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4C036" w14:textId="77777777" w:rsidR="00D83002" w:rsidRPr="00425362" w:rsidRDefault="00096437">
      <w:pPr>
        <w:pStyle w:val="Standard"/>
        <w:spacing w:line="360" w:lineRule="auto"/>
        <w:jc w:val="center"/>
        <w:rPr>
          <w:rFonts w:asciiTheme="minorHAnsi" w:hAnsiTheme="minorHAnsi" w:cstheme="minorHAnsi"/>
        </w:rPr>
      </w:pPr>
      <w:r w:rsidRPr="00425362">
        <w:rPr>
          <w:rFonts w:asciiTheme="minorHAnsi" w:hAnsiTheme="minorHAnsi" w:cstheme="minorHAnsi"/>
          <w:b/>
          <w:bCs/>
        </w:rPr>
        <w:t xml:space="preserve">UMOWA NR ZP. </w:t>
      </w:r>
      <w:r w:rsidRPr="00425362">
        <w:rPr>
          <w:rStyle w:val="Domylnaczcionkaakapitu1"/>
          <w:rFonts w:asciiTheme="minorHAnsi" w:hAnsiTheme="minorHAnsi" w:cstheme="minorHAnsi"/>
          <w:b/>
          <w:bCs/>
          <w:lang w:eastAsia="pl-PL"/>
        </w:rPr>
        <w:t>273………2026</w:t>
      </w:r>
    </w:p>
    <w:p w14:paraId="459EBF9E" w14:textId="77777777" w:rsidR="00D83002" w:rsidRPr="00425362" w:rsidRDefault="00096437">
      <w:pPr>
        <w:pStyle w:val="Tekstpodstawowy"/>
        <w:spacing w:before="600" w:after="57" w:line="360" w:lineRule="auto"/>
        <w:jc w:val="both"/>
        <w:rPr>
          <w:rFonts w:asciiTheme="minorHAnsi" w:hAnsiTheme="minorHAnsi" w:cstheme="minorHAnsi"/>
        </w:rPr>
      </w:pPr>
      <w:r w:rsidRPr="00425362">
        <w:rPr>
          <w:rFonts w:asciiTheme="minorHAnsi" w:eastAsia="Microsoft YaHei" w:hAnsiTheme="minorHAnsi" w:cstheme="minorHAnsi"/>
        </w:rPr>
        <w:t xml:space="preserve">zawarta pomiędzy </w:t>
      </w:r>
      <w:r w:rsidRPr="00425362">
        <w:rPr>
          <w:rFonts w:asciiTheme="minorHAnsi" w:eastAsia="Microsoft YaHei" w:hAnsiTheme="minorHAnsi" w:cstheme="minorHAnsi"/>
          <w:b/>
          <w:bCs/>
        </w:rPr>
        <w:t>Skarbem Państwa</w:t>
      </w:r>
      <w:r w:rsidRPr="00425362">
        <w:rPr>
          <w:rFonts w:asciiTheme="minorHAnsi" w:eastAsia="Microsoft YaHei" w:hAnsiTheme="minorHAnsi" w:cstheme="minorHAnsi"/>
        </w:rPr>
        <w:t xml:space="preserve"> </w:t>
      </w:r>
    </w:p>
    <w:p w14:paraId="7629EEBB" w14:textId="77777777" w:rsidR="00D83002" w:rsidRPr="00425362" w:rsidRDefault="00096437">
      <w:pPr>
        <w:pStyle w:val="Tekstpodstawowy"/>
        <w:spacing w:before="57" w:after="57" w:line="360" w:lineRule="auto"/>
        <w:jc w:val="both"/>
        <w:rPr>
          <w:rFonts w:asciiTheme="minorHAnsi" w:eastAsia="Microsoft YaHei" w:hAnsiTheme="minorHAnsi" w:cstheme="minorHAnsi"/>
        </w:rPr>
      </w:pPr>
      <w:r w:rsidRPr="00425362">
        <w:rPr>
          <w:rFonts w:asciiTheme="minorHAnsi" w:eastAsia="Microsoft YaHei" w:hAnsiTheme="minorHAnsi" w:cstheme="minorHAnsi"/>
        </w:rPr>
        <w:t>reprezentowanym przez:</w:t>
      </w:r>
    </w:p>
    <w:p w14:paraId="41B87013" w14:textId="77777777" w:rsidR="00D83002" w:rsidRPr="00425362" w:rsidRDefault="00096437">
      <w:pPr>
        <w:pStyle w:val="Tekstpodstawowy"/>
        <w:spacing w:before="57" w:after="57" w:line="360" w:lineRule="auto"/>
        <w:jc w:val="both"/>
        <w:rPr>
          <w:rFonts w:asciiTheme="minorHAnsi" w:eastAsia="Microsoft YaHei" w:hAnsiTheme="minorHAnsi" w:cstheme="minorHAnsi"/>
        </w:rPr>
      </w:pPr>
      <w:r w:rsidRPr="00425362">
        <w:rPr>
          <w:rFonts w:asciiTheme="minorHAnsi" w:eastAsia="Microsoft YaHei" w:hAnsiTheme="minorHAnsi" w:cstheme="minorHAnsi"/>
        </w:rPr>
        <w:t xml:space="preserve">przy udziale </w:t>
      </w:r>
    </w:p>
    <w:p w14:paraId="5BB0515B" w14:textId="77777777" w:rsidR="00D83002" w:rsidRPr="00425362" w:rsidRDefault="00096437">
      <w:pPr>
        <w:pStyle w:val="Tekstpodstawowy"/>
        <w:spacing w:before="57" w:after="57" w:line="360" w:lineRule="auto"/>
        <w:jc w:val="both"/>
        <w:rPr>
          <w:rFonts w:asciiTheme="minorHAnsi" w:hAnsiTheme="minorHAnsi" w:cstheme="minorHAnsi"/>
        </w:rPr>
      </w:pPr>
      <w:r w:rsidRPr="00425362">
        <w:rPr>
          <w:rFonts w:asciiTheme="minorHAnsi" w:eastAsia="Microsoft YaHei" w:hAnsiTheme="minorHAnsi" w:cstheme="minorHAnsi"/>
        </w:rPr>
        <w:t xml:space="preserve">Zwanym dalej </w:t>
      </w:r>
      <w:r w:rsidRPr="00425362">
        <w:rPr>
          <w:rFonts w:asciiTheme="minorHAnsi" w:eastAsia="Microsoft YaHei" w:hAnsiTheme="minorHAnsi" w:cstheme="minorHAnsi"/>
          <w:b/>
        </w:rPr>
        <w:t>„Zamawiającym”</w:t>
      </w:r>
    </w:p>
    <w:p w14:paraId="162E02B4" w14:textId="77777777" w:rsidR="00D83002" w:rsidRPr="00425362" w:rsidRDefault="00096437">
      <w:pPr>
        <w:pStyle w:val="Tekstpodstawowy"/>
        <w:spacing w:before="57" w:after="57" w:line="360" w:lineRule="auto"/>
        <w:jc w:val="both"/>
        <w:rPr>
          <w:rFonts w:asciiTheme="minorHAnsi" w:eastAsia="Microsoft YaHei" w:hAnsiTheme="minorHAnsi" w:cstheme="minorHAnsi"/>
        </w:rPr>
      </w:pPr>
      <w:r w:rsidRPr="00425362">
        <w:rPr>
          <w:rFonts w:asciiTheme="minorHAnsi" w:eastAsia="Microsoft YaHei" w:hAnsiTheme="minorHAnsi" w:cstheme="minorHAnsi"/>
        </w:rPr>
        <w:t>A firmą:</w:t>
      </w:r>
    </w:p>
    <w:p w14:paraId="7E2A636B" w14:textId="77777777" w:rsidR="00D83002" w:rsidRPr="00425362" w:rsidRDefault="00096437">
      <w:pPr>
        <w:pStyle w:val="Tekstpodstawowy"/>
        <w:spacing w:before="57" w:after="57" w:line="360" w:lineRule="auto"/>
        <w:jc w:val="both"/>
        <w:rPr>
          <w:rFonts w:asciiTheme="minorHAnsi" w:eastAsia="Microsoft YaHei" w:hAnsiTheme="minorHAnsi" w:cstheme="minorHAnsi"/>
        </w:rPr>
      </w:pPr>
      <w:r w:rsidRPr="00425362">
        <w:rPr>
          <w:rFonts w:asciiTheme="minorHAnsi" w:eastAsia="Microsoft YaHei" w:hAnsiTheme="minorHAnsi" w:cstheme="minorHAnsi"/>
        </w:rPr>
        <w:t>reprezentowaną przez:</w:t>
      </w:r>
    </w:p>
    <w:p w14:paraId="3B34EA45" w14:textId="77777777" w:rsidR="00D83002" w:rsidRPr="00425362" w:rsidRDefault="00096437">
      <w:pPr>
        <w:pStyle w:val="Tekstpodstawowy"/>
        <w:spacing w:before="57" w:after="57" w:line="360" w:lineRule="auto"/>
        <w:jc w:val="both"/>
        <w:rPr>
          <w:rFonts w:asciiTheme="minorHAnsi" w:hAnsiTheme="minorHAnsi" w:cstheme="minorHAnsi"/>
        </w:rPr>
      </w:pPr>
      <w:r w:rsidRPr="00425362">
        <w:rPr>
          <w:rFonts w:asciiTheme="minorHAnsi" w:eastAsia="Microsoft YaHei" w:hAnsiTheme="minorHAnsi" w:cstheme="minorHAnsi"/>
        </w:rPr>
        <w:t>zwanym/zwaną dalej</w:t>
      </w:r>
      <w:r w:rsidRPr="00425362">
        <w:rPr>
          <w:rFonts w:asciiTheme="minorHAnsi" w:eastAsia="Microsoft YaHei" w:hAnsiTheme="minorHAnsi" w:cstheme="minorHAnsi"/>
          <w:b/>
          <w:bCs/>
        </w:rPr>
        <w:t xml:space="preserve"> „Wykonawcą”,</w:t>
      </w:r>
    </w:p>
    <w:p w14:paraId="780C3034" w14:textId="77777777" w:rsidR="00D83002" w:rsidRPr="00425362" w:rsidRDefault="00096437">
      <w:pPr>
        <w:pStyle w:val="Tekstpodstawowy"/>
        <w:spacing w:before="57" w:after="57" w:line="360" w:lineRule="auto"/>
        <w:jc w:val="both"/>
        <w:rPr>
          <w:rFonts w:asciiTheme="minorHAnsi" w:hAnsiTheme="minorHAnsi" w:cstheme="minorHAnsi"/>
        </w:rPr>
      </w:pPr>
      <w:r w:rsidRPr="00425362">
        <w:rPr>
          <w:rFonts w:asciiTheme="minorHAnsi" w:eastAsia="Microsoft YaHei" w:hAnsiTheme="minorHAnsi" w:cstheme="minorHAnsi"/>
        </w:rPr>
        <w:t>łącznie zwanymi</w:t>
      </w:r>
      <w:r w:rsidRPr="00425362">
        <w:rPr>
          <w:rFonts w:asciiTheme="minorHAnsi" w:eastAsia="Microsoft YaHei" w:hAnsiTheme="minorHAnsi" w:cstheme="minorHAnsi"/>
          <w:b/>
          <w:bCs/>
        </w:rPr>
        <w:t xml:space="preserve"> „Stronami”, </w:t>
      </w:r>
      <w:r w:rsidRPr="00425362">
        <w:rPr>
          <w:rFonts w:asciiTheme="minorHAnsi" w:eastAsia="Microsoft YaHei" w:hAnsiTheme="minorHAnsi" w:cstheme="minorHAnsi"/>
        </w:rPr>
        <w:t>a odrębnie</w:t>
      </w:r>
      <w:r w:rsidRPr="00425362">
        <w:rPr>
          <w:rFonts w:asciiTheme="minorHAnsi" w:eastAsia="Microsoft YaHei" w:hAnsiTheme="minorHAnsi" w:cstheme="minorHAnsi"/>
          <w:b/>
          <w:bCs/>
        </w:rPr>
        <w:t xml:space="preserve"> „Stroną”.</w:t>
      </w:r>
    </w:p>
    <w:p w14:paraId="06A2449D" w14:textId="680C05DF" w:rsidR="00D83002" w:rsidRPr="00425362" w:rsidRDefault="00096437">
      <w:pPr>
        <w:pStyle w:val="Tekstpodstawowy"/>
        <w:spacing w:before="480" w:after="57" w:line="360" w:lineRule="auto"/>
        <w:jc w:val="both"/>
        <w:rPr>
          <w:rFonts w:asciiTheme="minorHAnsi" w:eastAsia="Microsoft YaHei" w:hAnsiTheme="minorHAnsi" w:cstheme="minorHAnsi"/>
          <w:b/>
          <w:bCs/>
        </w:rPr>
      </w:pPr>
      <w:r w:rsidRPr="00425362">
        <w:rPr>
          <w:rFonts w:asciiTheme="minorHAnsi" w:eastAsia="Microsoft YaHei" w:hAnsiTheme="minorHAnsi" w:cstheme="minorHAnsi"/>
        </w:rPr>
        <w:t xml:space="preserve">W wyniku przeprowadzenia postępowania o zamówienie publiczne na podstawie </w:t>
      </w:r>
      <w:r w:rsidRPr="00425362">
        <w:rPr>
          <w:rFonts w:asciiTheme="minorHAnsi" w:eastAsia="Microsoft YaHei" w:hAnsiTheme="minorHAnsi" w:cstheme="minorHAnsi"/>
        </w:rPr>
        <w:br/>
        <w:t>art. 275 pkt 2 ustawy z dnia 11 września 2019r. – Prawo zamówień publicznych (Dz.U. z 202</w:t>
      </w:r>
      <w:r w:rsidR="006A6FE9" w:rsidRPr="00425362">
        <w:rPr>
          <w:rFonts w:asciiTheme="minorHAnsi" w:eastAsia="Microsoft YaHei" w:hAnsiTheme="minorHAnsi" w:cstheme="minorHAnsi"/>
        </w:rPr>
        <w:t>6</w:t>
      </w:r>
      <w:r w:rsidRPr="00425362">
        <w:rPr>
          <w:rFonts w:asciiTheme="minorHAnsi" w:eastAsia="Microsoft YaHei" w:hAnsiTheme="minorHAnsi" w:cstheme="minorHAnsi"/>
        </w:rPr>
        <w:t xml:space="preserve"> r., poz. </w:t>
      </w:r>
      <w:r w:rsidR="006A6FE9" w:rsidRPr="00425362">
        <w:rPr>
          <w:rFonts w:asciiTheme="minorHAnsi" w:eastAsia="Microsoft YaHei" w:hAnsiTheme="minorHAnsi" w:cstheme="minorHAnsi"/>
        </w:rPr>
        <w:t>793</w:t>
      </w:r>
      <w:r w:rsidR="009A2FFC">
        <w:rPr>
          <w:rFonts w:asciiTheme="minorHAnsi" w:eastAsia="Microsoft YaHei" w:hAnsiTheme="minorHAnsi" w:cstheme="minorHAnsi"/>
        </w:rPr>
        <w:t xml:space="preserve"> z </w:t>
      </w:r>
      <w:proofErr w:type="spellStart"/>
      <w:r w:rsidR="009A2FFC">
        <w:rPr>
          <w:rFonts w:asciiTheme="minorHAnsi" w:eastAsia="Microsoft YaHei" w:hAnsiTheme="minorHAnsi" w:cstheme="minorHAnsi"/>
        </w:rPr>
        <w:t>późn</w:t>
      </w:r>
      <w:proofErr w:type="spellEnd"/>
      <w:r w:rsidR="009A2FFC">
        <w:rPr>
          <w:rFonts w:asciiTheme="minorHAnsi" w:eastAsia="Microsoft YaHei" w:hAnsiTheme="minorHAnsi" w:cstheme="minorHAnsi"/>
        </w:rPr>
        <w:t>. zm.</w:t>
      </w:r>
      <w:r w:rsidRPr="00425362">
        <w:rPr>
          <w:rFonts w:asciiTheme="minorHAnsi" w:eastAsia="Microsoft YaHei" w:hAnsiTheme="minorHAnsi" w:cstheme="minorHAnsi"/>
        </w:rPr>
        <w:t xml:space="preserve">), dalej ustawą </w:t>
      </w:r>
      <w:r w:rsidRPr="00425362">
        <w:rPr>
          <w:rFonts w:asciiTheme="minorHAnsi" w:eastAsia="Microsoft YaHei" w:hAnsiTheme="minorHAnsi" w:cstheme="minorHAnsi"/>
          <w:b/>
          <w:bCs/>
        </w:rPr>
        <w:t>na</w:t>
      </w:r>
      <w:r w:rsidR="00BF3FFD" w:rsidRPr="00425362">
        <w:rPr>
          <w:rFonts w:asciiTheme="minorHAnsi" w:hAnsiTheme="minorHAnsi" w:cstheme="minorHAnsi"/>
        </w:rPr>
        <w:t xml:space="preserve"> </w:t>
      </w:r>
      <w:r w:rsidR="009A2FFC" w:rsidRPr="009A2FFC">
        <w:rPr>
          <w:rFonts w:asciiTheme="minorHAnsi" w:hAnsiTheme="minorHAnsi" w:cstheme="minorHAnsi"/>
          <w:b/>
          <w:bCs/>
        </w:rPr>
        <w:t>wykonanie aktualizacj</w:t>
      </w:r>
      <w:r w:rsidR="009A2FFC">
        <w:rPr>
          <w:rFonts w:asciiTheme="minorHAnsi" w:hAnsiTheme="minorHAnsi" w:cstheme="minorHAnsi"/>
          <w:b/>
          <w:bCs/>
        </w:rPr>
        <w:t>i</w:t>
      </w:r>
      <w:r w:rsidR="009A2FFC" w:rsidRPr="009A2FFC">
        <w:rPr>
          <w:rFonts w:asciiTheme="minorHAnsi" w:hAnsiTheme="minorHAnsi" w:cstheme="minorHAnsi"/>
          <w:b/>
          <w:bCs/>
        </w:rPr>
        <w:t xml:space="preserve"> użytków gruntowych na działkach ewidencyjnych nr 312/4 i 312/5 położonych w miejscowości Wesołów, gmina Zakliczyn, powiat tarnowski, woj. małopolskie</w:t>
      </w:r>
      <w:r w:rsidR="009A2FFC" w:rsidRPr="009A2FFC">
        <w:rPr>
          <w:rFonts w:asciiTheme="minorHAnsi" w:hAnsiTheme="minorHAnsi" w:cstheme="minorHAnsi"/>
        </w:rPr>
        <w:t xml:space="preserve"> </w:t>
      </w:r>
      <w:r w:rsidRPr="00425362">
        <w:rPr>
          <w:rFonts w:asciiTheme="minorHAnsi" w:eastAsia="Microsoft YaHei" w:hAnsiTheme="minorHAnsi" w:cstheme="minorHAnsi"/>
          <w:bCs/>
        </w:rPr>
        <w:t>(</w:t>
      </w:r>
      <w:r w:rsidRPr="00425362">
        <w:rPr>
          <w:rFonts w:asciiTheme="minorHAnsi" w:eastAsia="Microsoft YaHei" w:hAnsiTheme="minorHAnsi" w:cstheme="minorHAnsi"/>
        </w:rPr>
        <w:t>znak postępowania: ZP.272.</w:t>
      </w:r>
      <w:r w:rsidR="009A2FFC">
        <w:rPr>
          <w:rFonts w:asciiTheme="minorHAnsi" w:eastAsia="Microsoft YaHei" w:hAnsiTheme="minorHAnsi" w:cstheme="minorHAnsi"/>
        </w:rPr>
        <w:t>37</w:t>
      </w:r>
      <w:r w:rsidRPr="00425362">
        <w:rPr>
          <w:rFonts w:asciiTheme="minorHAnsi" w:eastAsia="Microsoft YaHei" w:hAnsiTheme="minorHAnsi" w:cstheme="minorHAnsi"/>
        </w:rPr>
        <w:t xml:space="preserve">.2026), </w:t>
      </w:r>
      <w:r w:rsidRPr="00425362">
        <w:rPr>
          <w:rFonts w:asciiTheme="minorHAnsi" w:eastAsia="Microsoft YaHei" w:hAnsiTheme="minorHAnsi" w:cstheme="minorHAnsi"/>
          <w:bCs/>
        </w:rPr>
        <w:t>Strony ustalają co następuje:</w:t>
      </w:r>
    </w:p>
    <w:p w14:paraId="1A2EE91E" w14:textId="77777777" w:rsidR="00D83002" w:rsidRPr="00425362" w:rsidRDefault="00D83002">
      <w:pPr>
        <w:pStyle w:val="Standard"/>
        <w:spacing w:line="360" w:lineRule="auto"/>
        <w:jc w:val="both"/>
        <w:rPr>
          <w:rFonts w:asciiTheme="minorHAnsi" w:hAnsiTheme="minorHAnsi" w:cstheme="minorHAnsi"/>
          <w:b/>
          <w:bCs/>
        </w:rPr>
      </w:pPr>
    </w:p>
    <w:p w14:paraId="09B3C09B" w14:textId="77777777" w:rsidR="00D83002" w:rsidRPr="00425362" w:rsidRDefault="00096437">
      <w:pPr>
        <w:pStyle w:val="Standard"/>
        <w:tabs>
          <w:tab w:val="left" w:pos="567"/>
        </w:tabs>
        <w:spacing w:line="360" w:lineRule="auto"/>
        <w:jc w:val="both"/>
        <w:rPr>
          <w:rFonts w:asciiTheme="minorHAnsi" w:hAnsiTheme="minorHAnsi" w:cstheme="minorHAnsi"/>
          <w:b/>
          <w:bCs/>
        </w:rPr>
      </w:pPr>
      <w:r w:rsidRPr="00425362">
        <w:rPr>
          <w:rFonts w:asciiTheme="minorHAnsi" w:hAnsiTheme="minorHAnsi" w:cstheme="minorHAnsi"/>
          <w:b/>
          <w:bCs/>
        </w:rPr>
        <w:t>I. Przedmiot umowy</w:t>
      </w:r>
    </w:p>
    <w:p w14:paraId="4FF0AD8F" w14:textId="77777777" w:rsidR="00D83002" w:rsidRPr="00425362" w:rsidRDefault="00096437">
      <w:pPr>
        <w:pStyle w:val="Standard"/>
        <w:tabs>
          <w:tab w:val="left" w:pos="567"/>
        </w:tabs>
        <w:spacing w:line="360" w:lineRule="auto"/>
        <w:jc w:val="center"/>
        <w:rPr>
          <w:rFonts w:asciiTheme="minorHAnsi" w:hAnsiTheme="minorHAnsi" w:cstheme="minorHAnsi"/>
          <w:b/>
          <w:bCs/>
        </w:rPr>
      </w:pPr>
      <w:r w:rsidRPr="00425362">
        <w:rPr>
          <w:rFonts w:asciiTheme="minorHAnsi" w:hAnsiTheme="minorHAnsi" w:cstheme="minorHAnsi"/>
          <w:b/>
          <w:bCs/>
        </w:rPr>
        <w:t>§ 1</w:t>
      </w:r>
    </w:p>
    <w:p w14:paraId="03451EC4" w14:textId="51F83AF5" w:rsidR="009A2FFC" w:rsidRPr="009A2FFC" w:rsidRDefault="00096437" w:rsidP="009A2FFC">
      <w:pPr>
        <w:pStyle w:val="Standard"/>
        <w:numPr>
          <w:ilvl w:val="0"/>
          <w:numId w:val="13"/>
        </w:numPr>
        <w:tabs>
          <w:tab w:val="left" w:pos="567"/>
        </w:tabs>
        <w:spacing w:line="360" w:lineRule="auto"/>
        <w:jc w:val="both"/>
        <w:rPr>
          <w:rFonts w:asciiTheme="minorHAnsi" w:hAnsiTheme="minorHAnsi" w:cstheme="minorHAnsi"/>
          <w:lang w:eastAsia="pl-PL"/>
        </w:rPr>
      </w:pPr>
      <w:r w:rsidRPr="00425362">
        <w:rPr>
          <w:rFonts w:asciiTheme="minorHAnsi" w:hAnsiTheme="minorHAnsi" w:cstheme="minorHAnsi"/>
        </w:rPr>
        <w:t xml:space="preserve">ZAMAWIAJĄCY zleca, a WYKONAWCA przyjmuje i zobowiązuje się do wykonania prac </w:t>
      </w:r>
      <w:r w:rsidR="009A2FFC">
        <w:rPr>
          <w:rFonts w:asciiTheme="minorHAnsi" w:hAnsiTheme="minorHAnsi" w:cstheme="minorHAnsi"/>
        </w:rPr>
        <w:t xml:space="preserve">polegających </w:t>
      </w:r>
      <w:r w:rsidR="009A2FFC" w:rsidRPr="009A2FFC">
        <w:rPr>
          <w:rFonts w:asciiTheme="minorHAnsi" w:hAnsiTheme="minorHAnsi" w:cstheme="minorHAnsi"/>
          <w:lang w:eastAsia="pl-PL"/>
        </w:rPr>
        <w:t xml:space="preserve">na aktualizacji użytków gruntowych na działkach ewidencyjnych nr 312/4 i 312/5 położonych w miejscowości Wesołów, gmina Zakliczyn, powiat tarnowski, woj. małopolskie będących własnością Skarbu Państwa. </w:t>
      </w:r>
    </w:p>
    <w:p w14:paraId="4F393D9E" w14:textId="77777777" w:rsidR="00D760D4" w:rsidRDefault="009A2FFC" w:rsidP="009A2FFC">
      <w:pPr>
        <w:pStyle w:val="Akapitzlist"/>
        <w:numPr>
          <w:ilvl w:val="0"/>
          <w:numId w:val="13"/>
        </w:numPr>
        <w:spacing w:line="360" w:lineRule="auto"/>
        <w:rPr>
          <w:rFonts w:asciiTheme="minorHAnsi" w:hAnsiTheme="minorHAnsi" w:cstheme="minorHAnsi"/>
          <w:lang w:eastAsia="ar-SA"/>
        </w:rPr>
      </w:pPr>
      <w:r w:rsidRPr="00782375">
        <w:rPr>
          <w:rFonts w:asciiTheme="minorHAnsi" w:hAnsiTheme="minorHAnsi" w:cstheme="minorHAnsi"/>
          <w:lang w:eastAsia="ar-SA"/>
        </w:rPr>
        <w:t xml:space="preserve">W wyniku podziału nieruchomości oznaczonej jako działka ewidencyjna nr 312 obręb Wesołów, gmina Zakliczyn pod pas drogowy drogi powiatowej nr 1408K Zakliczyn – Stróże w Wesołowie powstały działki m.in. nr 312/4 i 312/5, które nie stanowią pasa drogowego drogi publicznej, jednak w ewidencji gruntów i budynków oznaczone są jako użytek drogowy (dr). Wobec braku faktycznego przeznaczenia na pas drogowy oraz braku pełnienia funkcji drogi publicznej uzasadnione jest dokonanie zmiany oznaczenia użytku gruntowego </w:t>
      </w:r>
    </w:p>
    <w:p w14:paraId="421077EF" w14:textId="45E3CCEB" w:rsidR="009A2FFC" w:rsidRDefault="009A2FFC" w:rsidP="00D760D4">
      <w:pPr>
        <w:pStyle w:val="Akapitzlist"/>
        <w:spacing w:line="360" w:lineRule="auto"/>
        <w:rPr>
          <w:rFonts w:asciiTheme="minorHAnsi" w:hAnsiTheme="minorHAnsi" w:cstheme="minorHAnsi"/>
          <w:lang w:eastAsia="ar-SA"/>
        </w:rPr>
      </w:pPr>
      <w:r w:rsidRPr="00782375">
        <w:rPr>
          <w:rFonts w:asciiTheme="minorHAnsi" w:hAnsiTheme="minorHAnsi" w:cstheme="minorHAnsi"/>
          <w:lang w:eastAsia="ar-SA"/>
        </w:rPr>
        <w:t>na odpowiadające użytkom gruntów przyległych.</w:t>
      </w:r>
    </w:p>
    <w:p w14:paraId="5FA08053" w14:textId="77777777" w:rsidR="00D760D4" w:rsidRPr="00782375" w:rsidRDefault="00D760D4" w:rsidP="00D760D4">
      <w:pPr>
        <w:pStyle w:val="Akapitzlist"/>
        <w:spacing w:line="360" w:lineRule="auto"/>
        <w:rPr>
          <w:rFonts w:asciiTheme="minorHAnsi" w:hAnsiTheme="minorHAnsi" w:cstheme="minorHAnsi"/>
          <w:lang w:eastAsia="ar-SA"/>
        </w:rPr>
      </w:pPr>
    </w:p>
    <w:p w14:paraId="2960FFF0" w14:textId="77777777" w:rsidR="009A2FFC" w:rsidRPr="00782375" w:rsidRDefault="009A2FFC" w:rsidP="009A2FFC">
      <w:pPr>
        <w:pStyle w:val="Akapitzlist"/>
        <w:numPr>
          <w:ilvl w:val="0"/>
          <w:numId w:val="13"/>
        </w:numPr>
        <w:spacing w:line="360" w:lineRule="auto"/>
        <w:rPr>
          <w:rFonts w:asciiTheme="minorHAnsi" w:hAnsiTheme="minorHAnsi" w:cstheme="minorHAnsi"/>
          <w:lang w:eastAsia="ar-SA"/>
        </w:rPr>
      </w:pPr>
      <w:r w:rsidRPr="00782375">
        <w:rPr>
          <w:rFonts w:asciiTheme="minorHAnsi" w:hAnsiTheme="minorHAnsi" w:cstheme="minorHAnsi"/>
          <w:lang w:eastAsia="ar-SA"/>
        </w:rPr>
        <w:lastRenderedPageBreak/>
        <w:t xml:space="preserve">Cel: </w:t>
      </w:r>
    </w:p>
    <w:p w14:paraId="094751DD" w14:textId="77777777" w:rsidR="009A2FFC" w:rsidRPr="00782375" w:rsidRDefault="009A2FFC" w:rsidP="0049292F">
      <w:pPr>
        <w:pStyle w:val="Akapitzlist"/>
        <w:spacing w:line="360" w:lineRule="auto"/>
        <w:rPr>
          <w:rFonts w:asciiTheme="minorHAnsi" w:hAnsiTheme="minorHAnsi" w:cstheme="minorHAnsi"/>
          <w:lang w:eastAsia="ar-SA"/>
        </w:rPr>
      </w:pPr>
      <w:r w:rsidRPr="009A2FFC">
        <w:rPr>
          <w:rFonts w:asciiTheme="minorHAnsi" w:hAnsiTheme="minorHAnsi" w:cstheme="minorHAnsi"/>
          <w:b/>
          <w:bCs/>
          <w:lang w:eastAsia="ar-SA"/>
        </w:rPr>
        <w:t>-</w:t>
      </w:r>
      <w:r w:rsidRPr="00782375">
        <w:rPr>
          <w:rFonts w:asciiTheme="minorHAnsi" w:hAnsiTheme="minorHAnsi" w:cstheme="minorHAnsi"/>
          <w:lang w:eastAsia="ar-SA"/>
        </w:rPr>
        <w:t>wykonanie prac geodezyjnych polegających na sporządzeniu aktualizacji oznaczenia użytków gruntowych, poprzez zmianę z obecnych użytków na odpowiadające użytkom gruntów przyległych oraz wykonania wykazu zmian danych ewidencyjnych do celów aktualizacji operatu ewidencji gruntów i budynków dla nieruchomości gruntowych, będących własnością Skarbu Państwa, oznaczonych jako działki nr 312/4 i 312/5 położonych w miejscowości Wesołów, gmina Zakliczyn, powiat tarnowski, woj. małopolskie.</w:t>
      </w:r>
    </w:p>
    <w:p w14:paraId="101C3D31" w14:textId="77777777" w:rsidR="009A2FFC" w:rsidRPr="00782375" w:rsidRDefault="009A2FFC" w:rsidP="0049292F">
      <w:pPr>
        <w:pStyle w:val="Akapitzlist"/>
        <w:spacing w:line="360" w:lineRule="auto"/>
        <w:rPr>
          <w:rFonts w:asciiTheme="minorHAnsi" w:hAnsiTheme="minorHAnsi" w:cstheme="minorHAnsi"/>
          <w:lang w:eastAsia="ar-SA"/>
        </w:rPr>
      </w:pPr>
      <w:r w:rsidRPr="00782375">
        <w:rPr>
          <w:rFonts w:asciiTheme="minorHAnsi" w:hAnsiTheme="minorHAnsi" w:cstheme="minorHAnsi"/>
          <w:lang w:eastAsia="ar-SA"/>
        </w:rPr>
        <w:t xml:space="preserve">- doprowadzenie do zgodności danych </w:t>
      </w:r>
      <w:proofErr w:type="spellStart"/>
      <w:r w:rsidRPr="00782375">
        <w:rPr>
          <w:rFonts w:asciiTheme="minorHAnsi" w:hAnsiTheme="minorHAnsi" w:cstheme="minorHAnsi"/>
          <w:lang w:eastAsia="ar-SA"/>
        </w:rPr>
        <w:t>EGiB</w:t>
      </w:r>
      <w:proofErr w:type="spellEnd"/>
      <w:r w:rsidRPr="00782375">
        <w:rPr>
          <w:rFonts w:asciiTheme="minorHAnsi" w:hAnsiTheme="minorHAnsi" w:cstheme="minorHAnsi"/>
          <w:lang w:eastAsia="ar-SA"/>
        </w:rPr>
        <w:t xml:space="preserve"> ze stanem faktycznym w zakresie rodzaju użytków gruntowych, w szczególności poprzez zmianę użytku dr – drogi na właściwy użytek gruntowy, odpowiadający użytkom gruntów przyległych.</w:t>
      </w:r>
    </w:p>
    <w:p w14:paraId="1CCB214C" w14:textId="77777777" w:rsidR="009A2FFC" w:rsidRPr="00782375" w:rsidRDefault="009A2FFC" w:rsidP="0049292F">
      <w:pPr>
        <w:pStyle w:val="Akapitzlist"/>
        <w:numPr>
          <w:ilvl w:val="0"/>
          <w:numId w:val="13"/>
        </w:numPr>
        <w:spacing w:line="360" w:lineRule="auto"/>
        <w:rPr>
          <w:rFonts w:asciiTheme="minorHAnsi" w:hAnsiTheme="minorHAnsi" w:cstheme="minorHAnsi"/>
          <w:lang w:eastAsia="ar-SA"/>
        </w:rPr>
      </w:pPr>
      <w:r w:rsidRPr="00782375">
        <w:rPr>
          <w:rFonts w:asciiTheme="minorHAnsi" w:hAnsiTheme="minorHAnsi" w:cstheme="minorHAnsi"/>
          <w:lang w:eastAsia="ar-SA"/>
        </w:rPr>
        <w:t>Wykonawca zobowiązany jest do pozyskania we własnym zakresie wszelkich materiałów niezbędnych do sporządzenia dokumentacji, a koszt ich pozyskania musi być skumulowany w oferowanej cenie.</w:t>
      </w:r>
    </w:p>
    <w:p w14:paraId="312E5ED7" w14:textId="77777777" w:rsidR="009A2FFC" w:rsidRPr="00782375" w:rsidRDefault="009A2FFC" w:rsidP="0049292F">
      <w:pPr>
        <w:pStyle w:val="Akapitzlist"/>
        <w:numPr>
          <w:ilvl w:val="0"/>
          <w:numId w:val="13"/>
        </w:numPr>
        <w:spacing w:line="360" w:lineRule="auto"/>
        <w:rPr>
          <w:rFonts w:asciiTheme="minorHAnsi" w:hAnsiTheme="minorHAnsi" w:cstheme="minorHAnsi"/>
          <w:lang w:eastAsia="ar-SA"/>
        </w:rPr>
      </w:pPr>
      <w:r w:rsidRPr="00782375">
        <w:rPr>
          <w:rFonts w:asciiTheme="minorHAnsi" w:hAnsiTheme="minorHAnsi" w:cstheme="minorHAnsi"/>
          <w:lang w:eastAsia="ar-SA"/>
        </w:rPr>
        <w:t xml:space="preserve">Wykonawca sporządzi i przekaże dane niezbędne do aktualizacji bazy </w:t>
      </w:r>
      <w:proofErr w:type="spellStart"/>
      <w:r w:rsidRPr="00782375">
        <w:rPr>
          <w:rFonts w:asciiTheme="minorHAnsi" w:hAnsiTheme="minorHAnsi" w:cstheme="minorHAnsi"/>
          <w:lang w:eastAsia="ar-SA"/>
        </w:rPr>
        <w:t>EGiB</w:t>
      </w:r>
      <w:proofErr w:type="spellEnd"/>
      <w:r w:rsidRPr="00782375">
        <w:rPr>
          <w:rFonts w:asciiTheme="minorHAnsi" w:hAnsiTheme="minorHAnsi" w:cstheme="minorHAnsi"/>
          <w:lang w:eastAsia="ar-SA"/>
        </w:rPr>
        <w:t xml:space="preserve"> w formacie i strukturze wymaganej przepisami prawa oraz obowiązującym modelem danych </w:t>
      </w:r>
      <w:proofErr w:type="spellStart"/>
      <w:r w:rsidRPr="00782375">
        <w:rPr>
          <w:rFonts w:asciiTheme="minorHAnsi" w:hAnsiTheme="minorHAnsi" w:cstheme="minorHAnsi"/>
          <w:lang w:eastAsia="ar-SA"/>
        </w:rPr>
        <w:t>EGiB</w:t>
      </w:r>
      <w:proofErr w:type="spellEnd"/>
      <w:r w:rsidRPr="00782375">
        <w:rPr>
          <w:rFonts w:asciiTheme="minorHAnsi" w:hAnsiTheme="minorHAnsi" w:cstheme="minorHAnsi"/>
          <w:lang w:eastAsia="ar-SA"/>
        </w:rPr>
        <w:t>.</w:t>
      </w:r>
    </w:p>
    <w:p w14:paraId="1DBA9506" w14:textId="77777777" w:rsidR="009A2FFC" w:rsidRPr="00782375" w:rsidRDefault="009A2FFC" w:rsidP="0049292F">
      <w:pPr>
        <w:pStyle w:val="Akapitzlist"/>
        <w:numPr>
          <w:ilvl w:val="0"/>
          <w:numId w:val="13"/>
        </w:numPr>
        <w:spacing w:line="360" w:lineRule="auto"/>
        <w:rPr>
          <w:rFonts w:asciiTheme="minorHAnsi" w:hAnsiTheme="minorHAnsi" w:cstheme="minorHAnsi"/>
          <w:lang w:eastAsia="ar-SA"/>
        </w:rPr>
      </w:pPr>
      <w:r w:rsidRPr="00782375">
        <w:rPr>
          <w:rFonts w:asciiTheme="minorHAnsi" w:hAnsiTheme="minorHAnsi" w:cstheme="minorHAnsi"/>
          <w:lang w:eastAsia="ar-SA"/>
        </w:rPr>
        <w:t>Wykonawca skompletuje operat i złoży go w Powiatowym Ośrodku Dokumentacji Geodezyjnej i Kartograficznej Starostwa Powiatowego w Tarnowie celem zewidencjonowania.</w:t>
      </w:r>
    </w:p>
    <w:p w14:paraId="725819BB" w14:textId="77777777" w:rsidR="009A2FFC" w:rsidRPr="00782375" w:rsidRDefault="009A2FFC" w:rsidP="0049292F">
      <w:pPr>
        <w:pStyle w:val="Akapitzlist"/>
        <w:numPr>
          <w:ilvl w:val="0"/>
          <w:numId w:val="13"/>
        </w:numPr>
        <w:spacing w:line="360" w:lineRule="auto"/>
        <w:rPr>
          <w:rFonts w:asciiTheme="minorHAnsi" w:hAnsiTheme="minorHAnsi" w:cstheme="minorHAnsi"/>
          <w:lang w:eastAsia="ar-SA"/>
        </w:rPr>
      </w:pPr>
      <w:r w:rsidRPr="00782375">
        <w:rPr>
          <w:rFonts w:asciiTheme="minorHAnsi" w:hAnsiTheme="minorHAnsi" w:cstheme="minorHAnsi"/>
          <w:lang w:eastAsia="ar-SA"/>
        </w:rPr>
        <w:t>Wykonawca przekaże sporządzoną dokumentację Zamawiającemu, w skład której wchodzić będą wykazy zmian danych ewidencyjnych do celów aktualizacji operatu ewidencji gruntów i budynków dla działek nr 312/4 i 312/5 położonych w miejscowości Wesołów, gmina Zakliczyn, powiat tarnowski, woj. małopolskie.</w:t>
      </w:r>
    </w:p>
    <w:p w14:paraId="1D7E340F" w14:textId="77777777" w:rsidR="009A2FFC" w:rsidRPr="00782375" w:rsidRDefault="009A2FFC" w:rsidP="0049292F">
      <w:pPr>
        <w:pStyle w:val="Akapitzlist"/>
        <w:numPr>
          <w:ilvl w:val="0"/>
          <w:numId w:val="13"/>
        </w:numPr>
        <w:spacing w:line="360" w:lineRule="auto"/>
        <w:rPr>
          <w:rFonts w:asciiTheme="minorHAnsi" w:hAnsiTheme="minorHAnsi" w:cstheme="minorHAnsi"/>
          <w:lang w:eastAsia="ar-SA"/>
        </w:rPr>
      </w:pPr>
      <w:r w:rsidRPr="00782375">
        <w:rPr>
          <w:rFonts w:asciiTheme="minorHAnsi" w:hAnsiTheme="minorHAnsi" w:cstheme="minorHAnsi"/>
          <w:lang w:eastAsia="ar-SA"/>
        </w:rPr>
        <w:t xml:space="preserve">Przedmiot zamówienia powinien być wykonany zgodnie z przepisami: ustawy z dnia 17.05.1989 r. Prawo Geodezyjne i Kartograficzne (Dz. U. z 2024 r. poz. 1151, z </w:t>
      </w:r>
      <w:proofErr w:type="spellStart"/>
      <w:r w:rsidRPr="00782375">
        <w:rPr>
          <w:rFonts w:asciiTheme="minorHAnsi" w:hAnsiTheme="minorHAnsi" w:cstheme="minorHAnsi"/>
          <w:lang w:eastAsia="ar-SA"/>
        </w:rPr>
        <w:t>późn</w:t>
      </w:r>
      <w:proofErr w:type="spellEnd"/>
      <w:r w:rsidRPr="00782375">
        <w:rPr>
          <w:rFonts w:asciiTheme="minorHAnsi" w:hAnsiTheme="minorHAnsi" w:cstheme="minorHAnsi"/>
          <w:lang w:eastAsia="ar-SA"/>
        </w:rPr>
        <w:t xml:space="preserve">. zm.), ustawy z dnia 21.08.1997 r. o gospodarce nieruchomościami (Dz. U. z 2026 r. poz. 399 z </w:t>
      </w:r>
      <w:proofErr w:type="spellStart"/>
      <w:r w:rsidRPr="00782375">
        <w:rPr>
          <w:rFonts w:asciiTheme="minorHAnsi" w:hAnsiTheme="minorHAnsi" w:cstheme="minorHAnsi"/>
          <w:lang w:eastAsia="ar-SA"/>
        </w:rPr>
        <w:t>późn</w:t>
      </w:r>
      <w:proofErr w:type="spellEnd"/>
      <w:r w:rsidRPr="00782375">
        <w:rPr>
          <w:rFonts w:asciiTheme="minorHAnsi" w:hAnsiTheme="minorHAnsi" w:cstheme="minorHAnsi"/>
          <w:lang w:eastAsia="ar-SA"/>
        </w:rPr>
        <w:t>. zm.), Rozporządzenia Rady Ministrów z dnia 7.12.2004 r. w sprawie sposobu i trybu dokonywania podziałów nieruchomości (Dz. U. z 2004 r. Nr 268, poz. 2663).</w:t>
      </w:r>
    </w:p>
    <w:p w14:paraId="3BE3C3ED" w14:textId="77777777" w:rsidR="00B606B5" w:rsidRPr="00782375" w:rsidRDefault="00B606B5" w:rsidP="0049292F">
      <w:pPr>
        <w:pStyle w:val="Akapitzlist"/>
        <w:numPr>
          <w:ilvl w:val="0"/>
          <w:numId w:val="13"/>
        </w:numPr>
        <w:spacing w:line="360" w:lineRule="auto"/>
        <w:rPr>
          <w:rFonts w:asciiTheme="minorHAnsi" w:hAnsiTheme="minorHAnsi" w:cstheme="minorHAnsi"/>
          <w:lang w:eastAsia="ar-SA"/>
        </w:rPr>
      </w:pPr>
      <w:r w:rsidRPr="00782375">
        <w:rPr>
          <w:rFonts w:asciiTheme="minorHAnsi" w:hAnsiTheme="minorHAnsi" w:cstheme="minorHAnsi"/>
          <w:lang w:eastAsia="ar-SA"/>
        </w:rPr>
        <w:t>Opracowana dokumentacja geodezyjno-prawna winna być kompletna z punktu widzenia celu, jakiemu ma służyć.</w:t>
      </w:r>
    </w:p>
    <w:p w14:paraId="2D4C316D" w14:textId="77777777" w:rsidR="00D140A4" w:rsidRPr="00782375" w:rsidRDefault="00D140A4" w:rsidP="0049292F">
      <w:pPr>
        <w:pStyle w:val="Akapitzlist"/>
        <w:numPr>
          <w:ilvl w:val="0"/>
          <w:numId w:val="13"/>
        </w:numPr>
        <w:spacing w:line="360" w:lineRule="auto"/>
        <w:rPr>
          <w:rFonts w:asciiTheme="minorHAnsi" w:hAnsiTheme="minorHAnsi" w:cstheme="minorHAnsi"/>
          <w:lang w:eastAsia="ar-SA"/>
        </w:rPr>
      </w:pPr>
      <w:r w:rsidRPr="00782375">
        <w:rPr>
          <w:rFonts w:asciiTheme="minorHAnsi" w:hAnsiTheme="minorHAnsi" w:cstheme="minorHAnsi"/>
          <w:lang w:eastAsia="ar-SA"/>
        </w:rPr>
        <w:t>Wykonawca gwarantuje, że wykonany przez niego przedmiot zamówienia nie będzie posiadał żadnych braków w dokumentacji i uchybień powodujących jej nieprzydatność dla Zamawiającego. W przeciwnym wypadku Wykonawca zobowiązany będzie do ich uzupełnienia na żądanie Zamawiającego bez dodatkowego wynagrodzenia.</w:t>
      </w:r>
    </w:p>
    <w:p w14:paraId="763F8279" w14:textId="77777777" w:rsidR="0049292F" w:rsidRPr="00782375" w:rsidRDefault="0049292F" w:rsidP="0049292F">
      <w:pPr>
        <w:pStyle w:val="Akapitzlist"/>
        <w:numPr>
          <w:ilvl w:val="0"/>
          <w:numId w:val="13"/>
        </w:numPr>
        <w:spacing w:line="360" w:lineRule="auto"/>
        <w:rPr>
          <w:rFonts w:asciiTheme="minorHAnsi" w:hAnsiTheme="minorHAnsi" w:cstheme="minorHAnsi"/>
          <w:lang w:eastAsia="ar-SA"/>
        </w:rPr>
      </w:pPr>
      <w:r w:rsidRPr="00782375">
        <w:rPr>
          <w:rFonts w:asciiTheme="minorHAnsi" w:hAnsiTheme="minorHAnsi" w:cstheme="minorHAnsi"/>
          <w:lang w:eastAsia="ar-SA"/>
        </w:rPr>
        <w:lastRenderedPageBreak/>
        <w:t>Wykonawca zobowiązuje się w ramach złożonej oferty do wykonania wszystkich czynności wskazanych przez Zamawiającego w okresie rękojmi wynoszącym 5 lat zgodnie z wymaganiami i na warunkach zawartych w Dziale II Kodeksu Cywilnego.</w:t>
      </w:r>
    </w:p>
    <w:p w14:paraId="762217BF" w14:textId="019243A1" w:rsidR="00412DE7" w:rsidRPr="00425362" w:rsidRDefault="00412DE7" w:rsidP="0049292F">
      <w:pPr>
        <w:widowControl/>
        <w:tabs>
          <w:tab w:val="left" w:pos="284"/>
        </w:tabs>
        <w:autoSpaceDN/>
        <w:spacing w:after="160" w:line="360" w:lineRule="auto"/>
        <w:contextualSpacing/>
        <w:jc w:val="both"/>
        <w:textAlignment w:val="auto"/>
        <w:rPr>
          <w:rFonts w:asciiTheme="minorHAnsi" w:hAnsiTheme="minorHAnsi" w:cstheme="minorHAnsi"/>
          <w:b/>
          <w:bCs/>
          <w:lang w:eastAsia="ar-SA"/>
        </w:rPr>
      </w:pPr>
    </w:p>
    <w:p w14:paraId="2629118B" w14:textId="77777777" w:rsidR="00D83002" w:rsidRPr="00425362" w:rsidRDefault="00096437">
      <w:pPr>
        <w:pStyle w:val="Standard"/>
        <w:spacing w:line="360" w:lineRule="auto"/>
        <w:jc w:val="both"/>
        <w:rPr>
          <w:rFonts w:asciiTheme="minorHAnsi" w:hAnsiTheme="minorHAnsi" w:cstheme="minorHAnsi"/>
          <w:b/>
          <w:bCs/>
        </w:rPr>
      </w:pPr>
      <w:r w:rsidRPr="00425362">
        <w:rPr>
          <w:rFonts w:asciiTheme="minorHAnsi" w:hAnsiTheme="minorHAnsi" w:cstheme="minorHAnsi"/>
          <w:b/>
          <w:bCs/>
        </w:rPr>
        <w:t>II. Postawienia ogólne</w:t>
      </w:r>
    </w:p>
    <w:p w14:paraId="1092D6D8" w14:textId="77777777" w:rsidR="00D83002" w:rsidRPr="00425362" w:rsidRDefault="00096437">
      <w:pPr>
        <w:pStyle w:val="Standard"/>
        <w:spacing w:line="360" w:lineRule="auto"/>
        <w:jc w:val="center"/>
        <w:rPr>
          <w:rFonts w:asciiTheme="minorHAnsi" w:hAnsiTheme="minorHAnsi" w:cstheme="minorHAnsi"/>
          <w:b/>
          <w:bCs/>
        </w:rPr>
      </w:pPr>
      <w:r w:rsidRPr="00425362">
        <w:rPr>
          <w:rFonts w:asciiTheme="minorHAnsi" w:hAnsiTheme="minorHAnsi" w:cstheme="minorHAnsi"/>
          <w:b/>
          <w:bCs/>
        </w:rPr>
        <w:t>§ 2</w:t>
      </w:r>
    </w:p>
    <w:p w14:paraId="6C48CBAC" w14:textId="52777C76" w:rsidR="00D83002" w:rsidRPr="00425362" w:rsidRDefault="00096437" w:rsidP="00412DE7">
      <w:pPr>
        <w:pStyle w:val="Standard"/>
        <w:numPr>
          <w:ilvl w:val="0"/>
          <w:numId w:val="14"/>
        </w:numPr>
        <w:spacing w:line="360" w:lineRule="auto"/>
        <w:jc w:val="both"/>
        <w:rPr>
          <w:rFonts w:asciiTheme="minorHAnsi" w:hAnsiTheme="minorHAnsi" w:cstheme="minorHAnsi"/>
        </w:rPr>
      </w:pPr>
      <w:r w:rsidRPr="00425362">
        <w:rPr>
          <w:rFonts w:asciiTheme="minorHAnsi" w:hAnsiTheme="minorHAnsi" w:cstheme="minorHAnsi"/>
        </w:rPr>
        <w:t xml:space="preserve">WYKONAWCA zobowiązuje się do wykonania zamówienia, o którym mowa w § 1 ust. 1 w terminie </w:t>
      </w:r>
      <w:r w:rsidRPr="00425362">
        <w:rPr>
          <w:rFonts w:asciiTheme="minorHAnsi" w:hAnsiTheme="minorHAnsi" w:cstheme="minorHAnsi"/>
          <w:b/>
          <w:bCs/>
        </w:rPr>
        <w:t xml:space="preserve">do </w:t>
      </w:r>
      <w:r w:rsidR="0049292F">
        <w:rPr>
          <w:rFonts w:asciiTheme="minorHAnsi" w:hAnsiTheme="minorHAnsi" w:cstheme="minorHAnsi"/>
          <w:b/>
          <w:bCs/>
        </w:rPr>
        <w:t>2</w:t>
      </w:r>
      <w:r w:rsidRPr="00425362">
        <w:rPr>
          <w:rFonts w:asciiTheme="minorHAnsi" w:hAnsiTheme="minorHAnsi" w:cstheme="minorHAnsi"/>
          <w:b/>
          <w:bCs/>
        </w:rPr>
        <w:t xml:space="preserve"> </w:t>
      </w:r>
      <w:r w:rsidR="0049292F">
        <w:rPr>
          <w:rFonts w:asciiTheme="minorHAnsi" w:hAnsiTheme="minorHAnsi" w:cstheme="minorHAnsi"/>
          <w:b/>
          <w:bCs/>
        </w:rPr>
        <w:t>miesięcy</w:t>
      </w:r>
      <w:r w:rsidRPr="00425362">
        <w:rPr>
          <w:rFonts w:asciiTheme="minorHAnsi" w:hAnsiTheme="minorHAnsi" w:cstheme="minorHAnsi"/>
          <w:b/>
          <w:bCs/>
        </w:rPr>
        <w:t xml:space="preserve"> od daty zawarcia niniejszej umowy</w:t>
      </w:r>
      <w:r w:rsidR="00547060" w:rsidRPr="00425362">
        <w:rPr>
          <w:rFonts w:asciiTheme="minorHAnsi" w:hAnsiTheme="minorHAnsi" w:cstheme="minorHAnsi"/>
        </w:rPr>
        <w:t>.</w:t>
      </w:r>
    </w:p>
    <w:p w14:paraId="6E65E830" w14:textId="741D6AD6" w:rsidR="00D83002" w:rsidRPr="00425362" w:rsidRDefault="00096437" w:rsidP="00412DE7">
      <w:pPr>
        <w:pStyle w:val="Standard"/>
        <w:numPr>
          <w:ilvl w:val="0"/>
          <w:numId w:val="14"/>
        </w:numPr>
        <w:spacing w:line="360" w:lineRule="auto"/>
        <w:jc w:val="both"/>
        <w:rPr>
          <w:rFonts w:asciiTheme="minorHAnsi" w:hAnsiTheme="minorHAnsi" w:cstheme="minorHAnsi"/>
        </w:rPr>
      </w:pPr>
      <w:r w:rsidRPr="00425362">
        <w:rPr>
          <w:rFonts w:asciiTheme="minorHAnsi" w:hAnsiTheme="minorHAnsi" w:cstheme="minorHAnsi"/>
        </w:rPr>
        <w:t xml:space="preserve">W przypadku niewykonania zamówienia przez WYKONAWCĘ w terminie przekraczającym termin określony w § 2 ust 1. </w:t>
      </w:r>
      <w:r w:rsidRPr="00425362">
        <w:rPr>
          <w:rFonts w:asciiTheme="minorHAnsi" w:hAnsiTheme="minorHAnsi" w:cstheme="minorHAnsi"/>
          <w:b/>
          <w:bCs/>
        </w:rPr>
        <w:t>o 5 dni roboczych</w:t>
      </w:r>
      <w:r w:rsidRPr="00425362">
        <w:rPr>
          <w:rFonts w:asciiTheme="minorHAnsi" w:hAnsiTheme="minorHAnsi" w:cstheme="minorHAnsi"/>
        </w:rPr>
        <w:t>, ZAMAWIAJĄCY będzie uprawniony do odstąpienia od umowy bez wyznaczenia WYKONAWCY dodatkowego terminu. Takie odstąpienie traktowane jest jako odstąpienie od umowy przez ZAMAWIAJĄCEGO z przyczyn zależnych od WYKONAWCY i naliczenie kary, o której mowa w § 7 ust. 1 pkt. 1.</w:t>
      </w:r>
    </w:p>
    <w:p w14:paraId="427D9A94" w14:textId="15D6AC3E" w:rsidR="00D83002" w:rsidRPr="00425362" w:rsidRDefault="00096437" w:rsidP="00775C87">
      <w:pPr>
        <w:pStyle w:val="Standard"/>
        <w:numPr>
          <w:ilvl w:val="0"/>
          <w:numId w:val="14"/>
        </w:numPr>
        <w:spacing w:line="360" w:lineRule="auto"/>
        <w:jc w:val="both"/>
        <w:rPr>
          <w:rFonts w:asciiTheme="minorHAnsi" w:hAnsiTheme="minorHAnsi" w:cstheme="minorHAnsi"/>
        </w:rPr>
      </w:pPr>
      <w:r w:rsidRPr="00425362">
        <w:rPr>
          <w:rFonts w:asciiTheme="minorHAnsi" w:hAnsiTheme="minorHAnsi" w:cstheme="minorHAnsi"/>
        </w:rPr>
        <w:t>Za dni robocze ZAMAWIAJĄCY uznaje dni od poniedziałku do piątku za wyjątkiem dni ustawowo wolnych od pracy.</w:t>
      </w:r>
    </w:p>
    <w:p w14:paraId="67A00597" w14:textId="77777777" w:rsidR="00D83002" w:rsidRPr="00425362" w:rsidRDefault="00D83002">
      <w:pPr>
        <w:pStyle w:val="Standard"/>
        <w:spacing w:line="360" w:lineRule="auto"/>
        <w:jc w:val="both"/>
        <w:rPr>
          <w:rFonts w:asciiTheme="minorHAnsi" w:hAnsiTheme="minorHAnsi" w:cstheme="minorHAnsi"/>
        </w:rPr>
      </w:pPr>
    </w:p>
    <w:p w14:paraId="01036C4B" w14:textId="77777777" w:rsidR="00D83002" w:rsidRPr="00425362" w:rsidRDefault="00096437">
      <w:pPr>
        <w:pStyle w:val="Standard"/>
        <w:spacing w:line="360" w:lineRule="auto"/>
        <w:jc w:val="center"/>
        <w:rPr>
          <w:rFonts w:asciiTheme="minorHAnsi" w:hAnsiTheme="minorHAnsi" w:cstheme="minorHAnsi"/>
          <w:b/>
          <w:bCs/>
        </w:rPr>
      </w:pPr>
      <w:r w:rsidRPr="00425362">
        <w:rPr>
          <w:rFonts w:asciiTheme="minorHAnsi" w:hAnsiTheme="minorHAnsi" w:cstheme="minorHAnsi"/>
          <w:b/>
          <w:bCs/>
        </w:rPr>
        <w:t>§ 3</w:t>
      </w:r>
    </w:p>
    <w:p w14:paraId="7B5E2513" w14:textId="28D7A682" w:rsidR="00D83002" w:rsidRPr="00425362" w:rsidRDefault="00096437" w:rsidP="00775C87">
      <w:pPr>
        <w:pStyle w:val="Tekstpodstawowy"/>
        <w:numPr>
          <w:ilvl w:val="0"/>
          <w:numId w:val="15"/>
        </w:numPr>
        <w:spacing w:before="57" w:after="57" w:line="360" w:lineRule="auto"/>
        <w:jc w:val="both"/>
        <w:rPr>
          <w:rFonts w:asciiTheme="minorHAnsi" w:hAnsiTheme="minorHAnsi" w:cstheme="minorHAnsi"/>
        </w:rPr>
      </w:pPr>
      <w:r w:rsidRPr="00425362">
        <w:rPr>
          <w:rStyle w:val="Domylnaczcionkaakapitu1"/>
          <w:rFonts w:asciiTheme="minorHAnsi" w:eastAsia="Calibri" w:hAnsiTheme="minorHAnsi" w:cstheme="minorHAnsi"/>
        </w:rPr>
        <w:t>Wykonawca zrealizuje zamówienie wyłącznie siłami własnymi tj. bez udziału podwykonawców.</w:t>
      </w:r>
    </w:p>
    <w:p w14:paraId="65C15412" w14:textId="77777777" w:rsidR="00D83002" w:rsidRPr="00425362" w:rsidRDefault="00096437">
      <w:pPr>
        <w:pStyle w:val="Tekstpodstawowy"/>
        <w:spacing w:before="57" w:after="57" w:line="360" w:lineRule="auto"/>
        <w:ind w:left="284"/>
        <w:jc w:val="both"/>
        <w:rPr>
          <w:rFonts w:asciiTheme="minorHAnsi" w:hAnsiTheme="minorHAnsi" w:cstheme="minorHAnsi"/>
        </w:rPr>
      </w:pPr>
      <w:r w:rsidRPr="00425362">
        <w:rPr>
          <w:rStyle w:val="Domylnaczcionkaakapitu1"/>
          <w:rFonts w:asciiTheme="minorHAnsi" w:eastAsia="Calibri" w:hAnsiTheme="minorHAnsi" w:cstheme="minorHAnsi"/>
        </w:rPr>
        <w:t xml:space="preserve">Lub: </w:t>
      </w:r>
    </w:p>
    <w:p w14:paraId="44C319D2" w14:textId="77777777" w:rsidR="00D83002" w:rsidRPr="00425362" w:rsidRDefault="00096437">
      <w:pPr>
        <w:pStyle w:val="Tekstpodstawowy"/>
        <w:spacing w:before="57" w:after="57" w:line="360" w:lineRule="auto"/>
        <w:jc w:val="both"/>
        <w:rPr>
          <w:rFonts w:asciiTheme="minorHAnsi" w:hAnsiTheme="minorHAnsi" w:cstheme="minorHAnsi"/>
        </w:rPr>
      </w:pPr>
      <w:r w:rsidRPr="00425362">
        <w:rPr>
          <w:rStyle w:val="Domylnaczcionkaakapitu1"/>
          <w:rFonts w:asciiTheme="minorHAnsi" w:eastAsia="Calibri" w:hAnsiTheme="minorHAnsi" w:cstheme="minorHAnsi"/>
        </w:rPr>
        <w:t>Wykonawca zrealizuje zamówienie z udziałem Podwykonawców*:</w:t>
      </w:r>
    </w:p>
    <w:p w14:paraId="0BC25A9E" w14:textId="77777777" w:rsidR="00D83002" w:rsidRPr="00425362" w:rsidRDefault="00096437">
      <w:pPr>
        <w:pStyle w:val="Tekstpodstawowy"/>
        <w:spacing w:before="57" w:after="57" w:line="360" w:lineRule="auto"/>
        <w:jc w:val="both"/>
        <w:rPr>
          <w:rFonts w:asciiTheme="minorHAnsi" w:hAnsiTheme="minorHAnsi" w:cstheme="minorHAnsi"/>
        </w:rPr>
      </w:pPr>
      <w:r w:rsidRPr="00425362">
        <w:rPr>
          <w:rStyle w:val="Domylnaczcionkaakapitu1"/>
          <w:rFonts w:asciiTheme="minorHAnsi" w:eastAsia="Calibri" w:hAnsiTheme="minorHAnsi" w:cstheme="minorHAnsi"/>
        </w:rPr>
        <w:t>1)……………………………………………………………………………………………………………………..</w:t>
      </w:r>
    </w:p>
    <w:p w14:paraId="3A1B2442" w14:textId="15511145" w:rsidR="00D83002" w:rsidRPr="00425362" w:rsidRDefault="00096437" w:rsidP="00775C87">
      <w:pPr>
        <w:pStyle w:val="Tekstpodstawowy"/>
        <w:numPr>
          <w:ilvl w:val="0"/>
          <w:numId w:val="15"/>
        </w:numPr>
        <w:spacing w:before="57" w:after="57" w:line="360" w:lineRule="auto"/>
        <w:jc w:val="both"/>
        <w:rPr>
          <w:rFonts w:asciiTheme="minorHAnsi" w:hAnsiTheme="minorHAnsi" w:cstheme="minorHAnsi"/>
        </w:rPr>
      </w:pPr>
      <w:r w:rsidRPr="00425362">
        <w:rPr>
          <w:rFonts w:asciiTheme="minorHAnsi" w:hAnsiTheme="minorHAnsi" w:cstheme="minorHAnsi"/>
        </w:rPr>
        <w:t xml:space="preserve">Jeżeli Wykonawca posługuje się przy realizacji niniejszej Umowy Podwykonawcami i/lub dalszymi Podwykonawcami, Wykonawca ponosi odpowiedzialność za ich działania i zaniechania jak za swoje własne działania i zaniechania. </w:t>
      </w:r>
    </w:p>
    <w:p w14:paraId="3E4ACF0B" w14:textId="77777777" w:rsidR="00D83002" w:rsidRPr="00425362" w:rsidRDefault="00096437" w:rsidP="00775C87">
      <w:pPr>
        <w:pStyle w:val="Tekstpodstawowy"/>
        <w:numPr>
          <w:ilvl w:val="0"/>
          <w:numId w:val="15"/>
        </w:numPr>
        <w:spacing w:before="57" w:after="57" w:line="360" w:lineRule="auto"/>
        <w:jc w:val="both"/>
        <w:rPr>
          <w:rFonts w:asciiTheme="minorHAnsi" w:hAnsiTheme="minorHAnsi" w:cstheme="minorHAnsi"/>
        </w:rPr>
      </w:pPr>
      <w:r w:rsidRPr="00425362">
        <w:rPr>
          <w:rFonts w:asciiTheme="minorHAnsi" w:hAnsiTheme="minorHAnsi" w:cstheme="minorHAnsi"/>
        </w:rPr>
        <w:t xml:space="preserve">W przypadku wykonania zamówienia lub części zamówienia przez Podwykonawców płatność nastąpi po dostarczeniu przez Wykonawcę (przed upływem terminu płatności dla Zamawiającego) oryginału oświadczenia Podwykonawcy, że otrzymał od Wykonawcy należne mu wynagrodzenie za wykonane prace. W przypadku nie dostarczenia tego oświadczenia Zamawiający dokona zapłaty wynagrodzenia w części odpowiadającej wynagrodzeniu Podwykonawcy należnemu od Wykonawcy, na rachunek bankowy </w:t>
      </w:r>
      <w:r w:rsidRPr="00425362">
        <w:rPr>
          <w:rFonts w:asciiTheme="minorHAnsi" w:hAnsiTheme="minorHAnsi" w:cstheme="minorHAnsi"/>
        </w:rPr>
        <w:lastRenderedPageBreak/>
        <w:t xml:space="preserve">Podwykonawcy wskazany przez tego Podwykonawcę. Kwotę zapłaconą Podwykonawcy Zamawiający potrąca z wynagrodzenia należnego Wykonawcy. </w:t>
      </w:r>
    </w:p>
    <w:p w14:paraId="56F5B562" w14:textId="77777777" w:rsidR="00D83002" w:rsidRPr="00425362" w:rsidRDefault="00096437">
      <w:pPr>
        <w:tabs>
          <w:tab w:val="left" w:pos="0"/>
          <w:tab w:val="right" w:pos="8248"/>
        </w:tabs>
        <w:spacing w:line="360" w:lineRule="auto"/>
        <w:rPr>
          <w:rFonts w:asciiTheme="minorHAnsi" w:hAnsiTheme="minorHAnsi" w:cstheme="minorHAnsi"/>
        </w:rPr>
      </w:pPr>
      <w:r w:rsidRPr="00425362">
        <w:rPr>
          <w:rFonts w:asciiTheme="minorHAnsi" w:hAnsiTheme="minorHAnsi" w:cstheme="minorHAnsi"/>
          <w:b/>
          <w:bCs/>
          <w:i/>
        </w:rPr>
        <w:t>*odpowiednie zapisy zostaną zachowane w zawieranej umowie.</w:t>
      </w:r>
    </w:p>
    <w:p w14:paraId="2B3C4905" w14:textId="77777777" w:rsidR="00D83002" w:rsidRPr="00425362" w:rsidRDefault="00D83002">
      <w:pPr>
        <w:pStyle w:val="Standard"/>
        <w:spacing w:line="360" w:lineRule="auto"/>
        <w:jc w:val="both"/>
        <w:rPr>
          <w:rFonts w:asciiTheme="minorHAnsi" w:hAnsiTheme="minorHAnsi" w:cstheme="minorHAnsi"/>
        </w:rPr>
      </w:pPr>
    </w:p>
    <w:p w14:paraId="42CA052E" w14:textId="77777777" w:rsidR="00D83002" w:rsidRPr="00425362" w:rsidRDefault="00096437">
      <w:pPr>
        <w:pStyle w:val="Standard"/>
        <w:spacing w:line="360" w:lineRule="auto"/>
        <w:jc w:val="center"/>
        <w:rPr>
          <w:rFonts w:asciiTheme="minorHAnsi" w:hAnsiTheme="minorHAnsi" w:cstheme="minorHAnsi"/>
          <w:b/>
          <w:bCs/>
        </w:rPr>
      </w:pPr>
      <w:r w:rsidRPr="00425362">
        <w:rPr>
          <w:rFonts w:asciiTheme="minorHAnsi" w:hAnsiTheme="minorHAnsi" w:cstheme="minorHAnsi"/>
          <w:b/>
          <w:bCs/>
        </w:rPr>
        <w:t>§ 4</w:t>
      </w:r>
    </w:p>
    <w:p w14:paraId="5B3590AC" w14:textId="77777777" w:rsidR="00D83002" w:rsidRPr="00425362" w:rsidRDefault="00096437">
      <w:pPr>
        <w:pStyle w:val="Standard"/>
        <w:spacing w:line="360" w:lineRule="auto"/>
        <w:jc w:val="both"/>
        <w:rPr>
          <w:rFonts w:asciiTheme="minorHAnsi" w:hAnsiTheme="minorHAnsi" w:cstheme="minorHAnsi"/>
        </w:rPr>
      </w:pPr>
      <w:r w:rsidRPr="00425362">
        <w:rPr>
          <w:rFonts w:asciiTheme="minorHAnsi" w:hAnsiTheme="minorHAnsi" w:cstheme="minorHAnsi"/>
          <w:b/>
          <w:bCs/>
        </w:rPr>
        <w:t>1.</w:t>
      </w:r>
      <w:r w:rsidRPr="00425362">
        <w:rPr>
          <w:rFonts w:asciiTheme="minorHAnsi" w:hAnsiTheme="minorHAnsi" w:cstheme="minorHAnsi"/>
        </w:rPr>
        <w:t xml:space="preserve"> Ze strony WYKONAWCY zamówienie realizować będzie przez .....</w:t>
      </w:r>
    </w:p>
    <w:p w14:paraId="30FC03F5" w14:textId="7587C687" w:rsidR="00D83002" w:rsidRPr="00425362" w:rsidRDefault="00096437">
      <w:pPr>
        <w:pStyle w:val="Standard"/>
        <w:spacing w:line="360" w:lineRule="auto"/>
        <w:jc w:val="both"/>
        <w:rPr>
          <w:rFonts w:asciiTheme="minorHAnsi" w:hAnsiTheme="minorHAnsi" w:cstheme="minorHAnsi"/>
        </w:rPr>
      </w:pPr>
      <w:r w:rsidRPr="00425362">
        <w:rPr>
          <w:rFonts w:asciiTheme="minorHAnsi" w:hAnsiTheme="minorHAnsi" w:cstheme="minorHAnsi"/>
          <w:b/>
          <w:bCs/>
        </w:rPr>
        <w:t>2.</w:t>
      </w:r>
      <w:r w:rsidRPr="00425362">
        <w:rPr>
          <w:rFonts w:asciiTheme="minorHAnsi" w:hAnsiTheme="minorHAnsi" w:cstheme="minorHAnsi"/>
        </w:rPr>
        <w:t xml:space="preserve"> Ze strony ZAMAWIAJĄCEGO nadzór nad realizacją umowy sprawować będzie </w:t>
      </w:r>
      <w:r w:rsidR="00782375">
        <w:rPr>
          <w:rFonts w:asciiTheme="minorHAnsi" w:hAnsiTheme="minorHAnsi" w:cstheme="minorHAnsi"/>
          <w:b/>
          <w:bCs/>
        </w:rPr>
        <w:t xml:space="preserve">Anna </w:t>
      </w:r>
      <w:proofErr w:type="spellStart"/>
      <w:r w:rsidR="00782375">
        <w:rPr>
          <w:rFonts w:asciiTheme="minorHAnsi" w:hAnsiTheme="minorHAnsi" w:cstheme="minorHAnsi"/>
          <w:b/>
          <w:bCs/>
        </w:rPr>
        <w:t>Turlej</w:t>
      </w:r>
      <w:proofErr w:type="spellEnd"/>
      <w:r w:rsidR="00775C87" w:rsidRPr="00425362">
        <w:rPr>
          <w:rFonts w:asciiTheme="minorHAnsi" w:hAnsiTheme="minorHAnsi" w:cstheme="minorHAnsi"/>
          <w:b/>
          <w:bCs/>
        </w:rPr>
        <w:br/>
      </w:r>
      <w:r w:rsidRPr="00425362">
        <w:rPr>
          <w:rFonts w:asciiTheme="minorHAnsi" w:hAnsiTheme="minorHAnsi" w:cstheme="minorHAnsi"/>
          <w:b/>
          <w:bCs/>
        </w:rPr>
        <w:t xml:space="preserve">i </w:t>
      </w:r>
      <w:r w:rsidR="00782375">
        <w:rPr>
          <w:rFonts w:asciiTheme="minorHAnsi" w:hAnsiTheme="minorHAnsi" w:cstheme="minorHAnsi"/>
          <w:b/>
          <w:bCs/>
        </w:rPr>
        <w:t xml:space="preserve">Ewelina </w:t>
      </w:r>
      <w:proofErr w:type="spellStart"/>
      <w:r w:rsidR="00782375">
        <w:rPr>
          <w:rFonts w:asciiTheme="minorHAnsi" w:hAnsiTheme="minorHAnsi" w:cstheme="minorHAnsi"/>
          <w:b/>
          <w:bCs/>
        </w:rPr>
        <w:t>Skrabacz</w:t>
      </w:r>
      <w:proofErr w:type="spellEnd"/>
      <w:r w:rsidRPr="00425362">
        <w:rPr>
          <w:rFonts w:asciiTheme="minorHAnsi" w:hAnsiTheme="minorHAnsi" w:cstheme="minorHAnsi"/>
          <w:b/>
          <w:bCs/>
        </w:rPr>
        <w:t>.</w:t>
      </w:r>
    </w:p>
    <w:p w14:paraId="4F308FF1" w14:textId="77777777" w:rsidR="00D83002" w:rsidRPr="00425362" w:rsidRDefault="00D83002">
      <w:pPr>
        <w:pStyle w:val="Standard"/>
        <w:spacing w:line="360" w:lineRule="auto"/>
        <w:jc w:val="both"/>
        <w:rPr>
          <w:rFonts w:asciiTheme="minorHAnsi" w:hAnsiTheme="minorHAnsi" w:cstheme="minorHAnsi"/>
        </w:rPr>
      </w:pPr>
    </w:p>
    <w:p w14:paraId="775CDA58" w14:textId="77777777" w:rsidR="00D83002" w:rsidRPr="00425362" w:rsidRDefault="00096437">
      <w:pPr>
        <w:pStyle w:val="Standard"/>
        <w:spacing w:line="360" w:lineRule="auto"/>
        <w:jc w:val="both"/>
        <w:rPr>
          <w:rFonts w:asciiTheme="minorHAnsi" w:hAnsiTheme="minorHAnsi" w:cstheme="minorHAnsi"/>
          <w:b/>
          <w:bCs/>
        </w:rPr>
      </w:pPr>
      <w:r w:rsidRPr="00425362">
        <w:rPr>
          <w:rFonts w:asciiTheme="minorHAnsi" w:hAnsiTheme="minorHAnsi" w:cstheme="minorHAnsi"/>
          <w:b/>
          <w:bCs/>
        </w:rPr>
        <w:t>III. Wynagrodzenie WYKONAWCY i rozliczenie finansowe.</w:t>
      </w:r>
    </w:p>
    <w:p w14:paraId="40315223" w14:textId="77777777" w:rsidR="00D83002" w:rsidRPr="00425362" w:rsidRDefault="00096437">
      <w:pPr>
        <w:pStyle w:val="Standard"/>
        <w:spacing w:line="360" w:lineRule="auto"/>
        <w:jc w:val="center"/>
        <w:rPr>
          <w:rFonts w:asciiTheme="minorHAnsi" w:hAnsiTheme="minorHAnsi" w:cstheme="minorHAnsi"/>
          <w:b/>
          <w:bCs/>
        </w:rPr>
      </w:pPr>
      <w:r w:rsidRPr="00425362">
        <w:rPr>
          <w:rFonts w:asciiTheme="minorHAnsi" w:hAnsiTheme="minorHAnsi" w:cstheme="minorHAnsi"/>
          <w:b/>
          <w:bCs/>
        </w:rPr>
        <w:t>§ 5</w:t>
      </w:r>
    </w:p>
    <w:p w14:paraId="3F28DF68" w14:textId="44E4F6F2" w:rsidR="00D83002" w:rsidRPr="00425362" w:rsidRDefault="00096437" w:rsidP="00775C87">
      <w:pPr>
        <w:pStyle w:val="Standard"/>
        <w:numPr>
          <w:ilvl w:val="0"/>
          <w:numId w:val="16"/>
        </w:numPr>
        <w:spacing w:line="360" w:lineRule="auto"/>
        <w:jc w:val="both"/>
        <w:rPr>
          <w:rFonts w:asciiTheme="minorHAnsi" w:hAnsiTheme="minorHAnsi" w:cstheme="minorHAnsi"/>
          <w:i/>
          <w:iCs/>
        </w:rPr>
      </w:pPr>
      <w:r w:rsidRPr="00425362">
        <w:rPr>
          <w:rFonts w:asciiTheme="minorHAnsi" w:hAnsiTheme="minorHAnsi" w:cstheme="minorHAnsi"/>
        </w:rPr>
        <w:t xml:space="preserve">ZAMAWIAJĄCY, niniejszą umową zobowiązuje się wobec WYKONAWCY do zapłaty ustalonego wynagrodzenia za wykonanie przedmiotu umowy w wysokości brutto : </w:t>
      </w:r>
      <w:r w:rsidRPr="00425362">
        <w:rPr>
          <w:rFonts w:asciiTheme="minorHAnsi" w:hAnsiTheme="minorHAnsi" w:cstheme="minorHAnsi"/>
          <w:b/>
          <w:bCs/>
        </w:rPr>
        <w:t>.... zł</w:t>
      </w:r>
      <w:r w:rsidRPr="00425362">
        <w:rPr>
          <w:rFonts w:asciiTheme="minorHAnsi" w:hAnsiTheme="minorHAnsi" w:cstheme="minorHAnsi"/>
        </w:rPr>
        <w:t xml:space="preserve"> </w:t>
      </w:r>
      <w:r w:rsidRPr="00425362">
        <w:rPr>
          <w:rFonts w:asciiTheme="minorHAnsi" w:hAnsiTheme="minorHAnsi" w:cstheme="minorHAnsi"/>
          <w:b/>
          <w:bCs/>
          <w:i/>
          <w:iCs/>
        </w:rPr>
        <w:t>(słownie:  00/100)</w:t>
      </w:r>
      <w:r w:rsidRPr="00425362">
        <w:rPr>
          <w:rFonts w:asciiTheme="minorHAnsi" w:hAnsiTheme="minorHAnsi" w:cstheme="minorHAnsi"/>
          <w:i/>
          <w:iCs/>
        </w:rPr>
        <w:t>.</w:t>
      </w:r>
    </w:p>
    <w:p w14:paraId="1E0F78B1" w14:textId="6B425913" w:rsidR="00D83002" w:rsidRPr="00425362" w:rsidRDefault="00096437" w:rsidP="00775C87">
      <w:pPr>
        <w:pStyle w:val="Standard"/>
        <w:numPr>
          <w:ilvl w:val="0"/>
          <w:numId w:val="16"/>
        </w:numPr>
        <w:spacing w:line="360" w:lineRule="auto"/>
        <w:jc w:val="both"/>
        <w:rPr>
          <w:rFonts w:asciiTheme="minorHAnsi" w:hAnsiTheme="minorHAnsi" w:cstheme="minorHAnsi"/>
        </w:rPr>
      </w:pPr>
      <w:r w:rsidRPr="00425362">
        <w:rPr>
          <w:rFonts w:asciiTheme="minorHAnsi" w:hAnsiTheme="minorHAnsi" w:cstheme="minorHAnsi"/>
        </w:rPr>
        <w:t>Wynagrodzenie określone w ust. 1 obejmuje wszystkie koszty związane z wykonaniem przedmiotu umowy.</w:t>
      </w:r>
    </w:p>
    <w:p w14:paraId="5295E4F5" w14:textId="5583EDCF" w:rsidR="00D83002" w:rsidRPr="00425362" w:rsidRDefault="00096437" w:rsidP="00775C87">
      <w:pPr>
        <w:pStyle w:val="Standard"/>
        <w:numPr>
          <w:ilvl w:val="0"/>
          <w:numId w:val="16"/>
        </w:numPr>
        <w:spacing w:line="360" w:lineRule="auto"/>
        <w:jc w:val="both"/>
        <w:rPr>
          <w:rFonts w:asciiTheme="minorHAnsi" w:hAnsiTheme="minorHAnsi" w:cstheme="minorHAnsi"/>
        </w:rPr>
      </w:pPr>
      <w:r w:rsidRPr="00425362">
        <w:rPr>
          <w:rFonts w:asciiTheme="minorHAnsi" w:hAnsiTheme="minorHAnsi" w:cstheme="minorHAnsi"/>
        </w:rPr>
        <w:t>Określone w ust. 1 wynagrodzenie wyczerpuje wszelkie zobowiązania ZAMAWIAJĄCEGO względem WYKONAWCY.</w:t>
      </w:r>
    </w:p>
    <w:p w14:paraId="5B7D6FDB" w14:textId="2AFB7277" w:rsidR="00D83002" w:rsidRPr="00425362" w:rsidRDefault="00096437" w:rsidP="00775C87">
      <w:pPr>
        <w:pStyle w:val="Standard"/>
        <w:numPr>
          <w:ilvl w:val="0"/>
          <w:numId w:val="16"/>
        </w:numPr>
        <w:spacing w:line="360" w:lineRule="auto"/>
        <w:jc w:val="both"/>
        <w:rPr>
          <w:rFonts w:asciiTheme="minorHAnsi" w:hAnsiTheme="minorHAnsi" w:cstheme="minorHAnsi"/>
        </w:rPr>
      </w:pPr>
      <w:r w:rsidRPr="00425362">
        <w:rPr>
          <w:rFonts w:asciiTheme="minorHAnsi" w:hAnsiTheme="minorHAnsi" w:cstheme="minorHAnsi"/>
        </w:rPr>
        <w:t>Wszelkie koszty związane z realizacją zamówienia ponosi WYKONAWCA.</w:t>
      </w:r>
    </w:p>
    <w:p w14:paraId="76391120" w14:textId="14793249" w:rsidR="00D83002" w:rsidRPr="00425362" w:rsidRDefault="00096437" w:rsidP="00775C87">
      <w:pPr>
        <w:pStyle w:val="Standard"/>
        <w:numPr>
          <w:ilvl w:val="0"/>
          <w:numId w:val="16"/>
        </w:numPr>
        <w:spacing w:line="360" w:lineRule="auto"/>
        <w:jc w:val="both"/>
        <w:rPr>
          <w:rFonts w:asciiTheme="minorHAnsi" w:hAnsiTheme="minorHAnsi" w:cstheme="minorHAnsi"/>
        </w:rPr>
      </w:pPr>
      <w:r w:rsidRPr="00425362">
        <w:rPr>
          <w:rFonts w:asciiTheme="minorHAnsi" w:hAnsiTheme="minorHAnsi" w:cstheme="minorHAnsi"/>
        </w:rPr>
        <w:t>Nie przewiduje się waloryzacji wynagrodzenia WYKONAWCY ze względu na inflację.</w:t>
      </w:r>
    </w:p>
    <w:p w14:paraId="06530066" w14:textId="2C4AD121" w:rsidR="00D83002" w:rsidRPr="00425362" w:rsidRDefault="00096437" w:rsidP="00775C87">
      <w:pPr>
        <w:pStyle w:val="Standard"/>
        <w:numPr>
          <w:ilvl w:val="0"/>
          <w:numId w:val="16"/>
        </w:numPr>
        <w:spacing w:line="360" w:lineRule="auto"/>
        <w:jc w:val="both"/>
        <w:rPr>
          <w:rFonts w:asciiTheme="minorHAnsi" w:hAnsiTheme="minorHAnsi" w:cstheme="minorHAnsi"/>
        </w:rPr>
      </w:pPr>
      <w:r w:rsidRPr="00425362">
        <w:rPr>
          <w:rFonts w:asciiTheme="minorHAnsi" w:hAnsiTheme="minorHAnsi" w:cstheme="minorHAnsi"/>
        </w:rPr>
        <w:t>Zapłata wynagrodzenia WYKONAWCY dokonywana będzie w walucie polskiej.</w:t>
      </w:r>
    </w:p>
    <w:p w14:paraId="394301A0" w14:textId="77777777" w:rsidR="00D83002" w:rsidRPr="00425362" w:rsidRDefault="00096437" w:rsidP="00775C87">
      <w:pPr>
        <w:pStyle w:val="Standard"/>
        <w:spacing w:before="120" w:line="360" w:lineRule="auto"/>
        <w:jc w:val="center"/>
        <w:rPr>
          <w:rFonts w:asciiTheme="minorHAnsi" w:hAnsiTheme="minorHAnsi" w:cstheme="minorHAnsi"/>
          <w:b/>
          <w:bCs/>
        </w:rPr>
      </w:pPr>
      <w:r w:rsidRPr="00425362">
        <w:rPr>
          <w:rFonts w:asciiTheme="minorHAnsi" w:hAnsiTheme="minorHAnsi" w:cstheme="minorHAnsi"/>
          <w:b/>
          <w:bCs/>
        </w:rPr>
        <w:t>§ 6</w:t>
      </w:r>
    </w:p>
    <w:p w14:paraId="171963CC" w14:textId="77777777" w:rsidR="00775C87" w:rsidRPr="00425362" w:rsidRDefault="00775C87" w:rsidP="00775C87">
      <w:pPr>
        <w:widowControl/>
        <w:numPr>
          <w:ilvl w:val="0"/>
          <w:numId w:val="17"/>
        </w:numPr>
        <w:tabs>
          <w:tab w:val="left" w:pos="0"/>
          <w:tab w:val="left" w:pos="284"/>
          <w:tab w:val="left" w:pos="1440"/>
          <w:tab w:val="right" w:pos="8248"/>
        </w:tabs>
        <w:autoSpaceDN/>
        <w:spacing w:line="360" w:lineRule="auto"/>
        <w:jc w:val="both"/>
        <w:textAlignment w:val="auto"/>
        <w:rPr>
          <w:rFonts w:asciiTheme="minorHAnsi" w:hAnsiTheme="minorHAnsi" w:cstheme="minorHAnsi"/>
        </w:rPr>
      </w:pPr>
      <w:r w:rsidRPr="00425362">
        <w:rPr>
          <w:rFonts w:asciiTheme="minorHAnsi" w:hAnsiTheme="minorHAnsi" w:cstheme="minorHAnsi"/>
        </w:rPr>
        <w:t>Podstawą do wystawienia faktury/rachunku jest protokół odbioru podpisany przez następujące osoby:</w:t>
      </w:r>
    </w:p>
    <w:p w14:paraId="441648E0" w14:textId="77777777" w:rsidR="00775C87" w:rsidRPr="00425362" w:rsidRDefault="00775C87" w:rsidP="00775C87">
      <w:pPr>
        <w:widowControl/>
        <w:numPr>
          <w:ilvl w:val="1"/>
          <w:numId w:val="18"/>
        </w:numPr>
        <w:tabs>
          <w:tab w:val="left" w:pos="0"/>
          <w:tab w:val="right" w:pos="8248"/>
        </w:tabs>
        <w:autoSpaceDN/>
        <w:spacing w:line="360" w:lineRule="auto"/>
        <w:jc w:val="both"/>
        <w:textAlignment w:val="auto"/>
        <w:rPr>
          <w:rFonts w:asciiTheme="minorHAnsi" w:hAnsiTheme="minorHAnsi" w:cstheme="minorHAnsi"/>
        </w:rPr>
      </w:pPr>
      <w:r w:rsidRPr="00425362">
        <w:rPr>
          <w:rFonts w:asciiTheme="minorHAnsi" w:hAnsiTheme="minorHAnsi" w:cstheme="minorHAnsi"/>
        </w:rPr>
        <w:t xml:space="preserve">po stronie </w:t>
      </w:r>
      <w:r w:rsidRPr="00425362">
        <w:rPr>
          <w:rFonts w:asciiTheme="minorHAnsi" w:hAnsiTheme="minorHAnsi" w:cstheme="minorHAnsi"/>
          <w:b/>
        </w:rPr>
        <w:t>WYKONAWCY</w:t>
      </w:r>
      <w:r w:rsidRPr="00425362">
        <w:rPr>
          <w:rFonts w:asciiTheme="minorHAnsi" w:hAnsiTheme="minorHAnsi" w:cstheme="minorHAnsi"/>
        </w:rPr>
        <w:t xml:space="preserve">: </w:t>
      </w:r>
      <w:r w:rsidRPr="00425362">
        <w:rPr>
          <w:rFonts w:asciiTheme="minorHAnsi" w:hAnsiTheme="minorHAnsi" w:cstheme="minorHAnsi"/>
          <w:b/>
        </w:rPr>
        <w:t xml:space="preserve">…………………… </w:t>
      </w:r>
    </w:p>
    <w:p w14:paraId="25F682F5" w14:textId="77777777" w:rsidR="00775C87" w:rsidRPr="00425362" w:rsidRDefault="00775C87" w:rsidP="00775C87">
      <w:pPr>
        <w:widowControl/>
        <w:numPr>
          <w:ilvl w:val="1"/>
          <w:numId w:val="18"/>
        </w:numPr>
        <w:tabs>
          <w:tab w:val="left" w:pos="0"/>
          <w:tab w:val="right" w:pos="8248"/>
        </w:tabs>
        <w:autoSpaceDN/>
        <w:spacing w:line="360" w:lineRule="auto"/>
        <w:jc w:val="both"/>
        <w:textAlignment w:val="auto"/>
        <w:rPr>
          <w:rFonts w:asciiTheme="minorHAnsi" w:hAnsiTheme="minorHAnsi" w:cstheme="minorHAnsi"/>
        </w:rPr>
      </w:pPr>
      <w:r w:rsidRPr="00425362">
        <w:rPr>
          <w:rFonts w:asciiTheme="minorHAnsi" w:hAnsiTheme="minorHAnsi" w:cstheme="minorHAnsi"/>
        </w:rPr>
        <w:t xml:space="preserve">po stronie </w:t>
      </w:r>
      <w:r w:rsidRPr="00425362">
        <w:rPr>
          <w:rFonts w:asciiTheme="minorHAnsi" w:hAnsiTheme="minorHAnsi" w:cstheme="minorHAnsi"/>
          <w:b/>
        </w:rPr>
        <w:t>ZAMAWIAJĄCEGO</w:t>
      </w:r>
      <w:r w:rsidRPr="00425362">
        <w:rPr>
          <w:rFonts w:asciiTheme="minorHAnsi" w:hAnsiTheme="minorHAnsi" w:cstheme="minorHAnsi"/>
        </w:rPr>
        <w:t xml:space="preserve">: </w:t>
      </w:r>
      <w:r w:rsidRPr="00425362">
        <w:rPr>
          <w:rFonts w:asciiTheme="minorHAnsi" w:hAnsiTheme="minorHAnsi" w:cstheme="minorHAnsi"/>
          <w:b/>
          <w:bCs/>
        </w:rPr>
        <w:t xml:space="preserve">………………. </w:t>
      </w:r>
      <w:r w:rsidRPr="00425362">
        <w:rPr>
          <w:rFonts w:asciiTheme="minorHAnsi" w:hAnsiTheme="minorHAnsi" w:cstheme="minorHAnsi"/>
          <w:b/>
        </w:rPr>
        <w:t>/………………….</w:t>
      </w:r>
    </w:p>
    <w:p w14:paraId="7D0AB2B6" w14:textId="77777777" w:rsidR="00775C87" w:rsidRPr="00425362" w:rsidRDefault="00775C87" w:rsidP="00775C87">
      <w:pPr>
        <w:pStyle w:val="Akapitzlist"/>
        <w:widowControl/>
        <w:numPr>
          <w:ilvl w:val="0"/>
          <w:numId w:val="17"/>
        </w:numPr>
        <w:suppressAutoHyphens w:val="0"/>
        <w:autoSpaceDN/>
        <w:spacing w:after="120" w:line="360" w:lineRule="auto"/>
        <w:contextualSpacing/>
        <w:jc w:val="both"/>
        <w:textAlignment w:val="auto"/>
        <w:rPr>
          <w:rFonts w:asciiTheme="minorHAnsi" w:eastAsiaTheme="minorHAnsi" w:hAnsiTheme="minorHAnsi" w:cstheme="minorHAnsi"/>
          <w:kern w:val="2"/>
          <w:lang w:eastAsia="en-US"/>
          <w14:ligatures w14:val="standardContextual"/>
        </w:rPr>
      </w:pPr>
      <w:r w:rsidRPr="00425362">
        <w:rPr>
          <w:rFonts w:asciiTheme="minorHAnsi" w:hAnsiTheme="minorHAnsi" w:cstheme="minorHAnsi"/>
        </w:rPr>
        <w:t xml:space="preserve"> </w:t>
      </w:r>
      <w:r w:rsidRPr="00425362">
        <w:rPr>
          <w:rFonts w:asciiTheme="minorHAnsi" w:eastAsiaTheme="minorHAnsi" w:hAnsiTheme="minorHAnsi" w:cstheme="minorHAnsi"/>
          <w:kern w:val="2"/>
          <w:lang w:eastAsia="en-US"/>
          <w14:ligatures w14:val="standardContextual"/>
        </w:rPr>
        <w:t>Podstawą zapłaty wynagrodzenia będzie faktura/rachunek wystawiona przez WYKONAWCĘ dla ZAMAWIAJĄCEGO, płatna w terminie 30 dni od dnia jej doręczenia ZAMAWIAJĄCEMU.</w:t>
      </w:r>
    </w:p>
    <w:p w14:paraId="1E76FBC9" w14:textId="77777777" w:rsidR="00775C87" w:rsidRPr="00425362" w:rsidRDefault="00775C87" w:rsidP="00775C87">
      <w:pPr>
        <w:pStyle w:val="Akapitzlist"/>
        <w:widowControl/>
        <w:numPr>
          <w:ilvl w:val="0"/>
          <w:numId w:val="17"/>
        </w:numPr>
        <w:suppressAutoHyphens w:val="0"/>
        <w:autoSpaceDN/>
        <w:spacing w:after="120" w:line="360" w:lineRule="auto"/>
        <w:contextualSpacing/>
        <w:jc w:val="both"/>
        <w:textAlignment w:val="auto"/>
        <w:rPr>
          <w:rFonts w:asciiTheme="minorHAnsi" w:eastAsiaTheme="minorHAnsi" w:hAnsiTheme="minorHAnsi" w:cstheme="minorHAnsi"/>
          <w:kern w:val="2"/>
          <w:lang w:eastAsia="en-US"/>
          <w14:ligatures w14:val="standardContextual"/>
        </w:rPr>
      </w:pPr>
      <w:r w:rsidRPr="00425362">
        <w:rPr>
          <w:rFonts w:asciiTheme="minorHAnsi" w:eastAsiaTheme="minorHAnsi" w:hAnsiTheme="minorHAnsi" w:cstheme="minorHAnsi"/>
          <w:kern w:val="2"/>
          <w:lang w:eastAsia="en-US"/>
          <w14:ligatures w14:val="standardContextual"/>
        </w:rPr>
        <w:t>W przypadku WYKONAWCÓW zobowiązanych do wystawiania faktur ustrukturyzowanych za pośrednictwem Krajowego Systemu e-Faktur (</w:t>
      </w:r>
      <w:proofErr w:type="spellStart"/>
      <w:r w:rsidRPr="00425362">
        <w:rPr>
          <w:rFonts w:asciiTheme="minorHAnsi" w:eastAsiaTheme="minorHAnsi" w:hAnsiTheme="minorHAnsi" w:cstheme="minorHAnsi"/>
          <w:kern w:val="2"/>
          <w:lang w:eastAsia="en-US"/>
          <w14:ligatures w14:val="standardContextual"/>
        </w:rPr>
        <w:t>KSeF</w:t>
      </w:r>
      <w:proofErr w:type="spellEnd"/>
      <w:r w:rsidRPr="00425362">
        <w:rPr>
          <w:rFonts w:asciiTheme="minorHAnsi" w:eastAsiaTheme="minorHAnsi" w:hAnsiTheme="minorHAnsi" w:cstheme="minorHAnsi"/>
          <w:kern w:val="2"/>
          <w:lang w:eastAsia="en-US"/>
          <w14:ligatures w14:val="standardContextual"/>
        </w:rPr>
        <w:t xml:space="preserve">), za datę doręczenia faktury Strony uznają datę nadania fakturze numeru identyfikującego w </w:t>
      </w:r>
      <w:proofErr w:type="spellStart"/>
      <w:r w:rsidRPr="00425362">
        <w:rPr>
          <w:rFonts w:asciiTheme="minorHAnsi" w:eastAsiaTheme="minorHAnsi" w:hAnsiTheme="minorHAnsi" w:cstheme="minorHAnsi"/>
          <w:kern w:val="2"/>
          <w:lang w:eastAsia="en-US"/>
          <w14:ligatures w14:val="standardContextual"/>
        </w:rPr>
        <w:t>KSeF</w:t>
      </w:r>
      <w:proofErr w:type="spellEnd"/>
      <w:r w:rsidRPr="00425362">
        <w:rPr>
          <w:rFonts w:asciiTheme="minorHAnsi" w:eastAsiaTheme="minorHAnsi" w:hAnsiTheme="minorHAnsi" w:cstheme="minorHAnsi"/>
          <w:kern w:val="2"/>
          <w:lang w:eastAsia="en-US"/>
          <w14:ligatures w14:val="standardContextual"/>
        </w:rPr>
        <w:t>.</w:t>
      </w:r>
    </w:p>
    <w:p w14:paraId="55A617AC" w14:textId="77777777" w:rsidR="00775C87" w:rsidRPr="00425362" w:rsidRDefault="00775C87" w:rsidP="00775C87">
      <w:pPr>
        <w:pStyle w:val="Akapitzlist"/>
        <w:widowControl/>
        <w:numPr>
          <w:ilvl w:val="0"/>
          <w:numId w:val="17"/>
        </w:numPr>
        <w:suppressAutoHyphens w:val="0"/>
        <w:autoSpaceDN/>
        <w:spacing w:after="120" w:line="360" w:lineRule="auto"/>
        <w:contextualSpacing/>
        <w:jc w:val="both"/>
        <w:textAlignment w:val="auto"/>
        <w:rPr>
          <w:rFonts w:asciiTheme="minorHAnsi" w:eastAsiaTheme="minorHAnsi" w:hAnsiTheme="minorHAnsi" w:cstheme="minorHAnsi"/>
          <w:kern w:val="2"/>
          <w:lang w:eastAsia="en-US"/>
          <w14:ligatures w14:val="standardContextual"/>
        </w:rPr>
      </w:pPr>
      <w:r w:rsidRPr="00425362">
        <w:rPr>
          <w:rFonts w:asciiTheme="minorHAnsi" w:eastAsiaTheme="minorHAnsi" w:hAnsiTheme="minorHAnsi" w:cstheme="minorHAnsi"/>
          <w:kern w:val="2"/>
          <w:lang w:eastAsia="en-US"/>
          <w14:ligatures w14:val="standardContextual"/>
        </w:rPr>
        <w:lastRenderedPageBreak/>
        <w:t xml:space="preserve">W przypadku WYKONAWCÓW niezobowiązanych do wystawiania faktur ustrukturyzowanych za pośrednictwem </w:t>
      </w:r>
      <w:proofErr w:type="spellStart"/>
      <w:r w:rsidRPr="00425362">
        <w:rPr>
          <w:rFonts w:asciiTheme="minorHAnsi" w:eastAsiaTheme="minorHAnsi" w:hAnsiTheme="minorHAnsi" w:cstheme="minorHAnsi"/>
          <w:kern w:val="2"/>
          <w:lang w:eastAsia="en-US"/>
          <w14:ligatures w14:val="standardContextual"/>
        </w:rPr>
        <w:t>KSeF</w:t>
      </w:r>
      <w:proofErr w:type="spellEnd"/>
      <w:r w:rsidRPr="00425362">
        <w:rPr>
          <w:rFonts w:asciiTheme="minorHAnsi" w:eastAsiaTheme="minorHAnsi" w:hAnsiTheme="minorHAnsi" w:cstheme="minorHAnsi"/>
          <w:kern w:val="2"/>
          <w:lang w:eastAsia="en-US"/>
          <w14:ligatures w14:val="standardContextual"/>
        </w:rPr>
        <w:t>, postanowienie ust. 3 nie ma zastosowania, a za datę doręczenia faktury uznaje się datę jej faktycznego wpływu do ZAMAWIAJĄCEGO</w:t>
      </w:r>
    </w:p>
    <w:p w14:paraId="5FE71087" w14:textId="77777777" w:rsidR="00775C87" w:rsidRPr="00425362" w:rsidRDefault="00775C87" w:rsidP="00775C87">
      <w:pPr>
        <w:pStyle w:val="Akapitzlist"/>
        <w:widowControl/>
        <w:numPr>
          <w:ilvl w:val="0"/>
          <w:numId w:val="17"/>
        </w:numPr>
        <w:suppressAutoHyphens w:val="0"/>
        <w:autoSpaceDN/>
        <w:spacing w:after="120" w:line="360" w:lineRule="auto"/>
        <w:contextualSpacing/>
        <w:jc w:val="both"/>
        <w:textAlignment w:val="auto"/>
        <w:rPr>
          <w:rFonts w:asciiTheme="minorHAnsi" w:eastAsiaTheme="minorHAnsi" w:hAnsiTheme="minorHAnsi" w:cstheme="minorHAnsi"/>
          <w:kern w:val="2"/>
          <w:lang w:eastAsia="en-US"/>
          <w14:ligatures w14:val="standardContextual"/>
        </w:rPr>
      </w:pPr>
      <w:r w:rsidRPr="00425362">
        <w:rPr>
          <w:rFonts w:asciiTheme="minorHAnsi" w:eastAsiaTheme="minorHAnsi" w:hAnsiTheme="minorHAnsi" w:cstheme="minorHAnsi"/>
          <w:kern w:val="2"/>
          <w:lang w:eastAsia="pl-PL"/>
          <w14:ligatures w14:val="standardContextual"/>
        </w:rPr>
        <w:t xml:space="preserve">Od dnia wejścia w życie ustawy z dnia 16 czerwca 2023 r. o zmianie ustawy o podatku od towarów i usług oraz niektórych innych ustaw (Dz.U. z 2023 r. poz. 1598 z </w:t>
      </w:r>
      <w:proofErr w:type="spellStart"/>
      <w:r w:rsidRPr="00425362">
        <w:rPr>
          <w:rFonts w:asciiTheme="minorHAnsi" w:eastAsiaTheme="minorHAnsi" w:hAnsiTheme="minorHAnsi" w:cstheme="minorHAnsi"/>
          <w:kern w:val="2"/>
          <w:lang w:eastAsia="pl-PL"/>
          <w14:ligatures w14:val="standardContextual"/>
        </w:rPr>
        <w:t>późn</w:t>
      </w:r>
      <w:proofErr w:type="spellEnd"/>
      <w:r w:rsidRPr="00425362">
        <w:rPr>
          <w:rFonts w:asciiTheme="minorHAnsi" w:eastAsiaTheme="minorHAnsi" w:hAnsiTheme="minorHAnsi" w:cstheme="minorHAnsi"/>
          <w:kern w:val="2"/>
          <w:lang w:eastAsia="pl-PL"/>
          <w14:ligatures w14:val="standardContextual"/>
        </w:rPr>
        <w:t xml:space="preserve">. zm.) wprowadzającej termin obligatoryjnego obowiązku wystawiania faktury wyłącznie drogą elektroniczną przy użyciu Krajowego Systemu e-Faktur (dalej </w:t>
      </w:r>
      <w:proofErr w:type="spellStart"/>
      <w:r w:rsidRPr="00425362">
        <w:rPr>
          <w:rFonts w:asciiTheme="minorHAnsi" w:eastAsiaTheme="minorHAnsi" w:hAnsiTheme="minorHAnsi" w:cstheme="minorHAnsi"/>
          <w:kern w:val="2"/>
          <w:lang w:eastAsia="pl-PL"/>
          <w14:ligatures w14:val="standardContextual"/>
        </w:rPr>
        <w:t>KseF</w:t>
      </w:r>
      <w:proofErr w:type="spellEnd"/>
      <w:r w:rsidRPr="00425362">
        <w:rPr>
          <w:rFonts w:asciiTheme="minorHAnsi" w:eastAsiaTheme="minorHAnsi" w:hAnsiTheme="minorHAnsi" w:cstheme="minorHAnsi"/>
          <w:kern w:val="2"/>
          <w:lang w:eastAsia="pl-PL"/>
          <w14:ligatures w14:val="standardContextual"/>
        </w:rPr>
        <w:t xml:space="preserve">”) zastosowanie mają następujące zapisy: </w:t>
      </w:r>
    </w:p>
    <w:p w14:paraId="3E71EC3A" w14:textId="77777777" w:rsidR="00775C87" w:rsidRPr="00425362" w:rsidRDefault="00775C87" w:rsidP="00775C87">
      <w:pPr>
        <w:widowControl/>
        <w:numPr>
          <w:ilvl w:val="0"/>
          <w:numId w:val="19"/>
        </w:numPr>
        <w:suppressAutoHyphens w:val="0"/>
        <w:autoSpaceDN/>
        <w:spacing w:after="120" w:line="360" w:lineRule="auto"/>
        <w:ind w:left="709"/>
        <w:jc w:val="both"/>
        <w:textAlignment w:val="auto"/>
        <w:rPr>
          <w:rFonts w:asciiTheme="minorHAnsi" w:eastAsiaTheme="minorHAnsi" w:hAnsiTheme="minorHAnsi" w:cstheme="minorHAnsi"/>
          <w:kern w:val="2"/>
          <w:lang w:eastAsia="en-US"/>
          <w14:ligatures w14:val="standardContextual"/>
        </w:rPr>
      </w:pPr>
      <w:r w:rsidRPr="00425362">
        <w:rPr>
          <w:rFonts w:asciiTheme="minorHAnsi" w:eastAsiaTheme="minorHAnsi" w:hAnsiTheme="minorHAnsi" w:cstheme="minorHAnsi"/>
          <w:kern w:val="2"/>
          <w:lang w:eastAsia="pl-PL"/>
          <w14:ligatures w14:val="standardContextual"/>
        </w:rPr>
        <w:t>Wykonawca zobowiązany jest do wystawienia faktury ustrukturyzowanej przy użyciu Krajowego Systemu e-Faktur (</w:t>
      </w:r>
      <w:proofErr w:type="spellStart"/>
      <w:r w:rsidRPr="00425362">
        <w:rPr>
          <w:rFonts w:asciiTheme="minorHAnsi" w:eastAsiaTheme="minorHAnsi" w:hAnsiTheme="minorHAnsi" w:cstheme="minorHAnsi"/>
          <w:kern w:val="2"/>
          <w:lang w:eastAsia="pl-PL"/>
          <w14:ligatures w14:val="standardContextual"/>
        </w:rPr>
        <w:t>KSeF</w:t>
      </w:r>
      <w:proofErr w:type="spellEnd"/>
      <w:r w:rsidRPr="00425362">
        <w:rPr>
          <w:rFonts w:asciiTheme="minorHAnsi" w:eastAsiaTheme="minorHAnsi" w:hAnsiTheme="minorHAnsi" w:cstheme="minorHAnsi"/>
          <w:kern w:val="2"/>
          <w:lang w:eastAsia="pl-PL"/>
          <w14:ligatures w14:val="standardContextual"/>
        </w:rPr>
        <w:t>).</w:t>
      </w:r>
    </w:p>
    <w:p w14:paraId="3380371A" w14:textId="77777777" w:rsidR="00775C87" w:rsidRPr="00425362" w:rsidRDefault="00775C87" w:rsidP="00775C87">
      <w:pPr>
        <w:widowControl/>
        <w:numPr>
          <w:ilvl w:val="0"/>
          <w:numId w:val="19"/>
        </w:numPr>
        <w:suppressAutoHyphens w:val="0"/>
        <w:autoSpaceDN/>
        <w:spacing w:after="120" w:line="360" w:lineRule="auto"/>
        <w:ind w:left="709"/>
        <w:jc w:val="both"/>
        <w:textAlignment w:val="auto"/>
        <w:rPr>
          <w:rFonts w:asciiTheme="minorHAnsi" w:eastAsiaTheme="minorHAnsi" w:hAnsiTheme="minorHAnsi" w:cstheme="minorHAnsi"/>
          <w:kern w:val="2"/>
          <w:lang w:eastAsia="en-US"/>
          <w14:ligatures w14:val="standardContextual"/>
        </w:rPr>
      </w:pPr>
      <w:r w:rsidRPr="00425362">
        <w:rPr>
          <w:rFonts w:asciiTheme="minorHAnsi" w:eastAsiaTheme="minorHAnsi" w:hAnsiTheme="minorHAnsi" w:cstheme="minorHAnsi"/>
          <w:kern w:val="2"/>
          <w:lang w:eastAsia="pl-PL"/>
          <w14:ligatures w14:val="standardContextual"/>
        </w:rPr>
        <w:t xml:space="preserve">Prawidłowo wystawiona faktura musi zawierać następujące dane identyfikacyjne </w:t>
      </w:r>
    </w:p>
    <w:p w14:paraId="58CEA59A" w14:textId="77777777" w:rsidR="00775C87" w:rsidRPr="00425362" w:rsidRDefault="00775C87" w:rsidP="00775C87">
      <w:pPr>
        <w:widowControl/>
        <w:numPr>
          <w:ilvl w:val="0"/>
          <w:numId w:val="20"/>
        </w:numPr>
        <w:suppressAutoHyphens w:val="0"/>
        <w:autoSpaceDN/>
        <w:spacing w:after="120" w:line="360" w:lineRule="auto"/>
        <w:jc w:val="both"/>
        <w:textAlignment w:val="auto"/>
        <w:rPr>
          <w:rFonts w:asciiTheme="minorHAnsi" w:eastAsiaTheme="minorHAnsi" w:hAnsiTheme="minorHAnsi" w:cstheme="minorHAnsi"/>
          <w:kern w:val="2"/>
          <w:lang w:eastAsia="en-US"/>
          <w14:ligatures w14:val="standardContextual"/>
        </w:rPr>
      </w:pPr>
      <w:r w:rsidRPr="00425362">
        <w:rPr>
          <w:rFonts w:asciiTheme="minorHAnsi" w:eastAsiaTheme="minorHAnsi" w:hAnsiTheme="minorHAnsi" w:cstheme="minorHAnsi"/>
          <w:b/>
          <w:bCs/>
          <w:kern w:val="2"/>
          <w:lang w:eastAsia="pl-PL"/>
          <w14:ligatures w14:val="standardContextual"/>
        </w:rPr>
        <w:t>Nabywca:</w:t>
      </w:r>
      <w:r w:rsidRPr="00425362">
        <w:rPr>
          <w:rFonts w:asciiTheme="minorHAnsi" w:eastAsiaTheme="minorHAnsi" w:hAnsiTheme="minorHAnsi" w:cstheme="minorHAnsi"/>
          <w:kern w:val="2"/>
          <w:lang w:eastAsia="pl-PL"/>
          <w14:ligatures w14:val="standardContextual"/>
        </w:rPr>
        <w:t xml:space="preserve"> Powiat Tarnowski, ul. Narutowicza 38, 33-100 Tarnów, </w:t>
      </w:r>
      <w:r w:rsidRPr="00425362">
        <w:rPr>
          <w:rFonts w:asciiTheme="minorHAnsi" w:eastAsiaTheme="minorHAnsi" w:hAnsiTheme="minorHAnsi" w:cstheme="minorHAnsi"/>
          <w:b/>
          <w:bCs/>
          <w:kern w:val="2"/>
          <w:lang w:eastAsia="pl-PL"/>
          <w14:ligatures w14:val="standardContextual"/>
        </w:rPr>
        <w:t>NIP: 9930660913</w:t>
      </w:r>
    </w:p>
    <w:p w14:paraId="0AB3F7E4" w14:textId="77777777" w:rsidR="00775C87" w:rsidRPr="00425362" w:rsidRDefault="00775C87" w:rsidP="00775C87">
      <w:pPr>
        <w:widowControl/>
        <w:numPr>
          <w:ilvl w:val="0"/>
          <w:numId w:val="20"/>
        </w:numPr>
        <w:suppressAutoHyphens w:val="0"/>
        <w:autoSpaceDN/>
        <w:spacing w:after="120" w:line="360" w:lineRule="auto"/>
        <w:jc w:val="both"/>
        <w:textAlignment w:val="auto"/>
        <w:rPr>
          <w:rFonts w:asciiTheme="minorHAnsi" w:eastAsiaTheme="minorHAnsi" w:hAnsiTheme="minorHAnsi" w:cstheme="minorHAnsi"/>
          <w:kern w:val="2"/>
          <w:lang w:eastAsia="en-US"/>
          <w14:ligatures w14:val="standardContextual"/>
        </w:rPr>
      </w:pPr>
      <w:r w:rsidRPr="00425362">
        <w:rPr>
          <w:rFonts w:asciiTheme="minorHAnsi" w:eastAsiaTheme="minorHAnsi" w:hAnsiTheme="minorHAnsi" w:cstheme="minorHAnsi"/>
          <w:b/>
          <w:bCs/>
          <w:kern w:val="2"/>
          <w:lang w:eastAsia="pl-PL"/>
          <w14:ligatures w14:val="standardContextual"/>
        </w:rPr>
        <w:t>Odbiorca (Płatnik):</w:t>
      </w:r>
      <w:r w:rsidRPr="00425362">
        <w:rPr>
          <w:rFonts w:asciiTheme="minorHAnsi" w:eastAsiaTheme="minorHAnsi" w:hAnsiTheme="minorHAnsi" w:cstheme="minorHAnsi"/>
          <w:kern w:val="2"/>
          <w:lang w:eastAsia="pl-PL"/>
          <w14:ligatures w14:val="standardContextual"/>
        </w:rPr>
        <w:t xml:space="preserve"> Starostwo Powiatowe w Tarnowie, ul. Narutowicza 38, 33-100 Tarnów </w:t>
      </w:r>
      <w:r w:rsidRPr="00425362">
        <w:rPr>
          <w:rFonts w:asciiTheme="minorHAnsi" w:eastAsiaTheme="minorHAnsi" w:hAnsiTheme="minorHAnsi" w:cstheme="minorHAnsi"/>
          <w:b/>
          <w:bCs/>
          <w:kern w:val="2"/>
          <w:lang w:eastAsia="pl-PL"/>
          <w14:ligatures w14:val="standardContextual"/>
        </w:rPr>
        <w:t>NIP: 9930088270</w:t>
      </w:r>
      <w:r w:rsidRPr="00425362">
        <w:rPr>
          <w:rFonts w:asciiTheme="minorHAnsi" w:eastAsiaTheme="minorHAnsi" w:hAnsiTheme="minorHAnsi" w:cstheme="minorHAnsi"/>
          <w:kern w:val="2"/>
          <w:lang w:eastAsia="pl-PL"/>
          <w14:ligatures w14:val="standardContextual"/>
        </w:rPr>
        <w:t xml:space="preserve"> </w:t>
      </w:r>
    </w:p>
    <w:p w14:paraId="35398B5E" w14:textId="77777777" w:rsidR="00775C87" w:rsidRPr="00425362" w:rsidRDefault="00775C87" w:rsidP="00775C87">
      <w:pPr>
        <w:widowControl/>
        <w:numPr>
          <w:ilvl w:val="0"/>
          <w:numId w:val="20"/>
        </w:numPr>
        <w:suppressAutoHyphens w:val="0"/>
        <w:autoSpaceDN/>
        <w:spacing w:after="120" w:line="360" w:lineRule="auto"/>
        <w:jc w:val="both"/>
        <w:textAlignment w:val="auto"/>
        <w:rPr>
          <w:rFonts w:asciiTheme="minorHAnsi" w:eastAsiaTheme="minorHAnsi" w:hAnsiTheme="minorHAnsi" w:cstheme="minorHAnsi"/>
          <w:kern w:val="2"/>
          <w:lang w:eastAsia="en-US"/>
          <w14:ligatures w14:val="standardContextual"/>
        </w:rPr>
      </w:pPr>
      <w:r w:rsidRPr="00425362">
        <w:rPr>
          <w:rFonts w:asciiTheme="minorHAnsi" w:eastAsiaTheme="minorHAnsi" w:hAnsiTheme="minorHAnsi" w:cstheme="minorHAnsi"/>
          <w:kern w:val="2"/>
          <w:lang w:eastAsia="pl-PL"/>
          <w14:ligatures w14:val="standardContextual"/>
        </w:rPr>
        <w:t>Wykonawca zobowiązany jest do wpisania numeru NIP Nabywcy i Odbiorcy (Powiatu) w odpowiednim polu formularza faktury ustrukturyzowanej, co jest warunkiem skutecznego doręczenia faktury.</w:t>
      </w:r>
    </w:p>
    <w:p w14:paraId="7BA46F0F" w14:textId="77777777" w:rsidR="00775C87" w:rsidRPr="00425362" w:rsidRDefault="00775C87" w:rsidP="00775C87">
      <w:pPr>
        <w:widowControl/>
        <w:numPr>
          <w:ilvl w:val="0"/>
          <w:numId w:val="20"/>
        </w:numPr>
        <w:suppressAutoHyphens w:val="0"/>
        <w:autoSpaceDN/>
        <w:spacing w:after="120" w:line="360" w:lineRule="auto"/>
        <w:jc w:val="both"/>
        <w:textAlignment w:val="auto"/>
        <w:rPr>
          <w:rFonts w:asciiTheme="minorHAnsi" w:eastAsiaTheme="minorHAnsi" w:hAnsiTheme="minorHAnsi" w:cstheme="minorHAnsi"/>
          <w:kern w:val="2"/>
          <w:lang w:eastAsia="en-US"/>
          <w14:ligatures w14:val="standardContextual"/>
        </w:rPr>
      </w:pPr>
      <w:r w:rsidRPr="00425362">
        <w:rPr>
          <w:rFonts w:asciiTheme="minorHAnsi" w:eastAsiaTheme="minorHAnsi" w:hAnsiTheme="minorHAnsi" w:cstheme="minorHAnsi"/>
          <w:kern w:val="2"/>
          <w:lang w:eastAsia="pl-PL"/>
          <w14:ligatures w14:val="standardContextual"/>
        </w:rPr>
        <w:t xml:space="preserve">Za datę doręczenia faktury Zamawiającemu uznaje się datę nadania jej numeru identyfikującego w systemie </w:t>
      </w:r>
      <w:proofErr w:type="spellStart"/>
      <w:r w:rsidRPr="00425362">
        <w:rPr>
          <w:rFonts w:asciiTheme="minorHAnsi" w:eastAsiaTheme="minorHAnsi" w:hAnsiTheme="minorHAnsi" w:cstheme="minorHAnsi"/>
          <w:kern w:val="2"/>
          <w:lang w:eastAsia="pl-PL"/>
          <w14:ligatures w14:val="standardContextual"/>
        </w:rPr>
        <w:t>KSeF</w:t>
      </w:r>
      <w:proofErr w:type="spellEnd"/>
      <w:r w:rsidRPr="00425362">
        <w:rPr>
          <w:rFonts w:asciiTheme="minorHAnsi" w:eastAsiaTheme="minorHAnsi" w:hAnsiTheme="minorHAnsi" w:cstheme="minorHAnsi"/>
          <w:kern w:val="2"/>
          <w:lang w:eastAsia="pl-PL"/>
          <w14:ligatures w14:val="standardContextual"/>
        </w:rPr>
        <w:t>.</w:t>
      </w:r>
    </w:p>
    <w:p w14:paraId="6E459173" w14:textId="77777777" w:rsidR="00775C87" w:rsidRPr="00425362" w:rsidRDefault="00775C87" w:rsidP="00775C87">
      <w:pPr>
        <w:widowControl/>
        <w:numPr>
          <w:ilvl w:val="0"/>
          <w:numId w:val="17"/>
        </w:numPr>
        <w:tabs>
          <w:tab w:val="left" w:pos="0"/>
          <w:tab w:val="left" w:pos="284"/>
          <w:tab w:val="left" w:pos="1440"/>
          <w:tab w:val="right" w:pos="8248"/>
        </w:tabs>
        <w:autoSpaceDN/>
        <w:spacing w:line="360" w:lineRule="auto"/>
        <w:jc w:val="both"/>
        <w:textAlignment w:val="auto"/>
        <w:rPr>
          <w:rFonts w:asciiTheme="minorHAnsi" w:hAnsiTheme="minorHAnsi" w:cstheme="minorHAnsi"/>
        </w:rPr>
      </w:pPr>
      <w:r w:rsidRPr="00425362">
        <w:rPr>
          <w:rFonts w:asciiTheme="minorHAnsi" w:hAnsiTheme="minorHAnsi" w:cstheme="minorHAnsi"/>
        </w:rPr>
        <w:t>Strony zgodnie postanawiają, że w przypadku wystawienia przez Wykonawcę faktury niezgodnie z zapisami powyżej, przewidziany w niniejszej umowie oraz wskazany na wystawionej fakturze termin płatności nie rozpoczyna biegu do momentu dokonania przez Wykonawcę korekty błędnie wystawionej faktury. Korekta powinna uwzględniać zasady, o których mowa powyżej. Zamawiający nie jest zobowiązany do dokonania płatności w przypadku faktur wystawionych w sposób nieuwzględniający ustalonych przez Strony zasad.</w:t>
      </w:r>
    </w:p>
    <w:p w14:paraId="7DE9E47B" w14:textId="77777777" w:rsidR="00775C87" w:rsidRPr="00425362" w:rsidRDefault="00775C87" w:rsidP="00775C87">
      <w:pPr>
        <w:widowControl/>
        <w:numPr>
          <w:ilvl w:val="0"/>
          <w:numId w:val="17"/>
        </w:numPr>
        <w:tabs>
          <w:tab w:val="left" w:pos="0"/>
          <w:tab w:val="left" w:pos="284"/>
          <w:tab w:val="left" w:pos="1440"/>
          <w:tab w:val="right" w:pos="8248"/>
        </w:tabs>
        <w:autoSpaceDN/>
        <w:spacing w:line="360" w:lineRule="auto"/>
        <w:jc w:val="both"/>
        <w:textAlignment w:val="auto"/>
        <w:rPr>
          <w:rFonts w:asciiTheme="minorHAnsi" w:hAnsiTheme="minorHAnsi" w:cstheme="minorHAnsi"/>
        </w:rPr>
      </w:pPr>
      <w:r w:rsidRPr="00425362">
        <w:rPr>
          <w:rFonts w:asciiTheme="minorHAnsi" w:hAnsiTheme="minorHAnsi" w:cstheme="minorHAnsi"/>
        </w:rPr>
        <w:t xml:space="preserve">Strony zgodnie postanawiają, że załączniki do faktur ustrukturyzowanych będą przekazywane przy wykorzystaniu poczty elektronicznej na następujące adresy email: </w:t>
      </w:r>
      <w:hyperlink r:id="rId8" w:history="1">
        <w:r w:rsidRPr="00425362">
          <w:rPr>
            <w:rStyle w:val="Hipercze"/>
            <w:rFonts w:asciiTheme="minorHAnsi" w:hAnsiTheme="minorHAnsi" w:cstheme="minorHAnsi"/>
          </w:rPr>
          <w:t>starostwo@powiat.tarnow.pl</w:t>
        </w:r>
      </w:hyperlink>
      <w:r w:rsidRPr="00425362">
        <w:rPr>
          <w:rFonts w:asciiTheme="minorHAnsi" w:hAnsiTheme="minorHAnsi" w:cstheme="minorHAnsi"/>
        </w:rPr>
        <w:t>.</w:t>
      </w:r>
    </w:p>
    <w:p w14:paraId="10EF3EB1" w14:textId="77777777" w:rsidR="00775C87" w:rsidRPr="00425362" w:rsidRDefault="00775C87" w:rsidP="00775C87">
      <w:pPr>
        <w:widowControl/>
        <w:numPr>
          <w:ilvl w:val="0"/>
          <w:numId w:val="17"/>
        </w:numPr>
        <w:tabs>
          <w:tab w:val="left" w:pos="0"/>
          <w:tab w:val="left" w:pos="284"/>
          <w:tab w:val="left" w:pos="1440"/>
          <w:tab w:val="right" w:pos="8248"/>
        </w:tabs>
        <w:autoSpaceDN/>
        <w:spacing w:line="360" w:lineRule="auto"/>
        <w:jc w:val="both"/>
        <w:textAlignment w:val="auto"/>
        <w:rPr>
          <w:rFonts w:asciiTheme="minorHAnsi" w:hAnsiTheme="minorHAnsi" w:cstheme="minorHAnsi"/>
        </w:rPr>
      </w:pPr>
      <w:r w:rsidRPr="00425362">
        <w:rPr>
          <w:rFonts w:asciiTheme="minorHAnsi" w:hAnsiTheme="minorHAnsi" w:cstheme="minorHAnsi"/>
        </w:rPr>
        <w:t xml:space="preserve">Strony zgodnie postanawiają, że w przypadku braku możliwości wystawienia faktury ustrukturyzowanej (w szczególności z uwagi na niedostępność lub awarię </w:t>
      </w:r>
      <w:proofErr w:type="spellStart"/>
      <w:r w:rsidRPr="00425362">
        <w:rPr>
          <w:rFonts w:asciiTheme="minorHAnsi" w:hAnsiTheme="minorHAnsi" w:cstheme="minorHAnsi"/>
        </w:rPr>
        <w:t>KSeF</w:t>
      </w:r>
      <w:proofErr w:type="spellEnd"/>
      <w:r w:rsidRPr="00425362">
        <w:rPr>
          <w:rFonts w:asciiTheme="minorHAnsi" w:hAnsiTheme="minorHAnsi" w:cstheme="minorHAnsi"/>
        </w:rPr>
        <w:t xml:space="preserve">), faktury będą przekazywane przy wykorzystaniu poczty elektronicznej na następujące dresy: </w:t>
      </w:r>
      <w:hyperlink r:id="rId9" w:history="1">
        <w:r w:rsidRPr="00425362">
          <w:rPr>
            <w:rStyle w:val="Hipercze"/>
            <w:rFonts w:asciiTheme="minorHAnsi" w:hAnsiTheme="minorHAnsi" w:cstheme="minorHAnsi"/>
          </w:rPr>
          <w:t>starostwo@powiat.tarnow.pl</w:t>
        </w:r>
      </w:hyperlink>
      <w:r w:rsidRPr="00425362">
        <w:rPr>
          <w:rFonts w:asciiTheme="minorHAnsi" w:hAnsiTheme="minorHAnsi" w:cstheme="minorHAnsi"/>
        </w:rPr>
        <w:t>.</w:t>
      </w:r>
    </w:p>
    <w:p w14:paraId="4544D774" w14:textId="77777777" w:rsidR="00775C87" w:rsidRPr="00425362" w:rsidRDefault="00775C87" w:rsidP="00775C87">
      <w:pPr>
        <w:widowControl/>
        <w:numPr>
          <w:ilvl w:val="0"/>
          <w:numId w:val="17"/>
        </w:numPr>
        <w:tabs>
          <w:tab w:val="left" w:pos="0"/>
          <w:tab w:val="left" w:pos="284"/>
          <w:tab w:val="left" w:pos="1440"/>
          <w:tab w:val="right" w:pos="8248"/>
        </w:tabs>
        <w:autoSpaceDN/>
        <w:spacing w:line="360" w:lineRule="auto"/>
        <w:jc w:val="both"/>
        <w:textAlignment w:val="auto"/>
        <w:rPr>
          <w:rFonts w:asciiTheme="minorHAnsi" w:hAnsiTheme="minorHAnsi" w:cstheme="minorHAnsi"/>
        </w:rPr>
      </w:pPr>
      <w:r w:rsidRPr="00425362">
        <w:rPr>
          <w:rFonts w:asciiTheme="minorHAnsi" w:hAnsiTheme="minorHAnsi" w:cstheme="minorHAnsi"/>
        </w:rPr>
        <w:t>Ustala się, że datą dokonania płatności jest data obciążenia konta bankowego</w:t>
      </w:r>
      <w:r w:rsidRPr="00425362">
        <w:rPr>
          <w:rFonts w:asciiTheme="minorHAnsi" w:hAnsiTheme="minorHAnsi" w:cstheme="minorHAnsi"/>
          <w:b/>
        </w:rPr>
        <w:t xml:space="preserve"> ZAMAWIAJĄCEGO.</w:t>
      </w:r>
    </w:p>
    <w:p w14:paraId="43BFEA8A" w14:textId="77777777" w:rsidR="00775C87" w:rsidRPr="00425362" w:rsidRDefault="00775C87">
      <w:pPr>
        <w:pStyle w:val="Standard"/>
        <w:spacing w:line="360" w:lineRule="auto"/>
        <w:jc w:val="both"/>
        <w:rPr>
          <w:rFonts w:asciiTheme="minorHAnsi" w:hAnsiTheme="minorHAnsi" w:cstheme="minorHAnsi"/>
        </w:rPr>
      </w:pPr>
    </w:p>
    <w:p w14:paraId="42D48EE1" w14:textId="77777777" w:rsidR="00D760D4" w:rsidRDefault="00D760D4">
      <w:pPr>
        <w:pStyle w:val="Standard"/>
        <w:spacing w:line="360" w:lineRule="auto"/>
        <w:jc w:val="both"/>
        <w:rPr>
          <w:rFonts w:asciiTheme="minorHAnsi" w:hAnsiTheme="minorHAnsi" w:cstheme="minorHAnsi"/>
          <w:b/>
          <w:bCs/>
        </w:rPr>
      </w:pPr>
    </w:p>
    <w:p w14:paraId="3DDF9855" w14:textId="77777777" w:rsidR="00D760D4" w:rsidRDefault="00D760D4">
      <w:pPr>
        <w:pStyle w:val="Standard"/>
        <w:spacing w:line="360" w:lineRule="auto"/>
        <w:jc w:val="both"/>
        <w:rPr>
          <w:rFonts w:asciiTheme="minorHAnsi" w:hAnsiTheme="minorHAnsi" w:cstheme="minorHAnsi"/>
          <w:b/>
          <w:bCs/>
        </w:rPr>
      </w:pPr>
    </w:p>
    <w:p w14:paraId="3486CB69" w14:textId="6F7A3211" w:rsidR="00D83002" w:rsidRPr="00425362" w:rsidRDefault="00096437">
      <w:pPr>
        <w:pStyle w:val="Standard"/>
        <w:spacing w:line="360" w:lineRule="auto"/>
        <w:jc w:val="both"/>
        <w:rPr>
          <w:rFonts w:asciiTheme="minorHAnsi" w:hAnsiTheme="minorHAnsi" w:cstheme="minorHAnsi"/>
          <w:b/>
          <w:bCs/>
        </w:rPr>
      </w:pPr>
      <w:r w:rsidRPr="00425362">
        <w:rPr>
          <w:rFonts w:asciiTheme="minorHAnsi" w:hAnsiTheme="minorHAnsi" w:cstheme="minorHAnsi"/>
          <w:b/>
          <w:bCs/>
        </w:rPr>
        <w:t>IV. Kary umowne.</w:t>
      </w:r>
    </w:p>
    <w:p w14:paraId="32364028" w14:textId="77777777" w:rsidR="00D83002" w:rsidRPr="00425362" w:rsidRDefault="00096437">
      <w:pPr>
        <w:pStyle w:val="Standard"/>
        <w:spacing w:line="360" w:lineRule="auto"/>
        <w:jc w:val="center"/>
        <w:rPr>
          <w:rFonts w:asciiTheme="minorHAnsi" w:hAnsiTheme="minorHAnsi" w:cstheme="minorHAnsi"/>
        </w:rPr>
      </w:pPr>
      <w:r w:rsidRPr="00425362">
        <w:rPr>
          <w:rFonts w:asciiTheme="minorHAnsi" w:hAnsiTheme="minorHAnsi" w:cstheme="minorHAnsi"/>
          <w:b/>
          <w:bCs/>
        </w:rPr>
        <w:t>§ 7</w:t>
      </w:r>
    </w:p>
    <w:p w14:paraId="6647FD2B" w14:textId="1A7B0A96" w:rsidR="00D83002" w:rsidRPr="00425362" w:rsidRDefault="00096437" w:rsidP="00193145">
      <w:pPr>
        <w:pStyle w:val="Standard"/>
        <w:numPr>
          <w:ilvl w:val="0"/>
          <w:numId w:val="21"/>
        </w:numPr>
        <w:spacing w:line="360" w:lineRule="auto"/>
        <w:jc w:val="both"/>
        <w:rPr>
          <w:rFonts w:asciiTheme="minorHAnsi" w:hAnsiTheme="minorHAnsi" w:cstheme="minorHAnsi"/>
        </w:rPr>
      </w:pPr>
      <w:r w:rsidRPr="00425362">
        <w:rPr>
          <w:rFonts w:asciiTheme="minorHAnsi" w:hAnsiTheme="minorHAnsi" w:cstheme="minorHAnsi"/>
        </w:rPr>
        <w:t>Ustala się odpowiedzialność WYKONAWCY za niewykonanie lub nienależyte wykonanie umowy w formie kar umownych płatnych ZAMAWIAJĄCEMU w następujących przypadkach i wysokości:</w:t>
      </w:r>
    </w:p>
    <w:p w14:paraId="72C85520" w14:textId="77777777" w:rsidR="00D83002" w:rsidRPr="00425362" w:rsidRDefault="00096437">
      <w:pPr>
        <w:pStyle w:val="Standard"/>
        <w:numPr>
          <w:ilvl w:val="0"/>
          <w:numId w:val="6"/>
        </w:numPr>
        <w:spacing w:line="360" w:lineRule="auto"/>
        <w:jc w:val="both"/>
        <w:rPr>
          <w:rFonts w:asciiTheme="minorHAnsi" w:hAnsiTheme="minorHAnsi" w:cstheme="minorHAnsi"/>
        </w:rPr>
      </w:pPr>
      <w:r w:rsidRPr="00425362">
        <w:rPr>
          <w:rFonts w:asciiTheme="minorHAnsi" w:hAnsiTheme="minorHAnsi" w:cstheme="minorHAnsi"/>
        </w:rPr>
        <w:t>w przypadku odstąpienia od umowy przez ZAMAWIAJĄCEGO z przyczyn zależnych od WYKONAWCY lub w przypadku odstąpienia od umowy przez WYKONAWCĘ w wysokości 10% wynagrodzenia określonego w umowie w § 5 ust. 1.,</w:t>
      </w:r>
    </w:p>
    <w:p w14:paraId="0A76AC28" w14:textId="77777777" w:rsidR="00D83002" w:rsidRPr="00425362" w:rsidRDefault="00096437">
      <w:pPr>
        <w:pStyle w:val="Standard"/>
        <w:numPr>
          <w:ilvl w:val="0"/>
          <w:numId w:val="6"/>
        </w:numPr>
        <w:spacing w:line="360" w:lineRule="auto"/>
        <w:jc w:val="both"/>
        <w:rPr>
          <w:rFonts w:asciiTheme="minorHAnsi" w:hAnsiTheme="minorHAnsi" w:cstheme="minorHAnsi"/>
        </w:rPr>
      </w:pPr>
      <w:r w:rsidRPr="00425362">
        <w:rPr>
          <w:rFonts w:asciiTheme="minorHAnsi" w:hAnsiTheme="minorHAnsi" w:cstheme="minorHAnsi"/>
        </w:rPr>
        <w:t>w przypadku przekroczenia terminu wykonania zamówienia – w wysokości 3% wynagrodzenia należnego WYKONAWCY wskazanego w § 5 ust. 1 za każdy dzień zwłoki z zastrzeżeniem o którym mowa w § 2 ust. 3.,</w:t>
      </w:r>
    </w:p>
    <w:p w14:paraId="05B73401" w14:textId="329E72A2" w:rsidR="00D83002" w:rsidRPr="00425362" w:rsidRDefault="00096437">
      <w:pPr>
        <w:pStyle w:val="Standard"/>
        <w:numPr>
          <w:ilvl w:val="0"/>
          <w:numId w:val="6"/>
        </w:numPr>
        <w:spacing w:line="360" w:lineRule="auto"/>
        <w:jc w:val="both"/>
        <w:rPr>
          <w:rFonts w:asciiTheme="minorHAnsi" w:hAnsiTheme="minorHAnsi" w:cstheme="minorHAnsi"/>
        </w:rPr>
      </w:pPr>
      <w:r w:rsidRPr="00425362">
        <w:rPr>
          <w:rFonts w:asciiTheme="minorHAnsi" w:hAnsiTheme="minorHAnsi" w:cstheme="minorHAnsi"/>
        </w:rPr>
        <w:t>w przypadku nie usunięcia wad i usterek stwierdzonych przy odbiorze</w:t>
      </w:r>
      <w:r w:rsidR="00193145" w:rsidRPr="00425362">
        <w:rPr>
          <w:rFonts w:asciiTheme="minorHAnsi" w:hAnsiTheme="minorHAnsi" w:cstheme="minorHAnsi"/>
        </w:rPr>
        <w:t xml:space="preserve"> </w:t>
      </w:r>
      <w:r w:rsidRPr="00425362">
        <w:rPr>
          <w:rFonts w:asciiTheme="minorHAnsi" w:hAnsiTheme="minorHAnsi" w:cstheme="minorHAnsi"/>
        </w:rPr>
        <w:t>lub w okresie rękojmi (w tym wady polegającej na niekompletności dokumentacji) – w wyznaczonym przez ZAMAWIAJĄCEGO terminie – w wysokości 3% wynagrodzenia wskazanego w § 5 ust. 1 za każdy dzień zwłoki,</w:t>
      </w:r>
    </w:p>
    <w:p w14:paraId="1A31C1DD" w14:textId="6C949E67" w:rsidR="00D83002" w:rsidRPr="00425362" w:rsidRDefault="00096437" w:rsidP="00193145">
      <w:pPr>
        <w:pStyle w:val="Standard"/>
        <w:numPr>
          <w:ilvl w:val="0"/>
          <w:numId w:val="21"/>
        </w:numPr>
        <w:spacing w:line="360" w:lineRule="auto"/>
        <w:jc w:val="both"/>
        <w:rPr>
          <w:rFonts w:asciiTheme="minorHAnsi" w:hAnsiTheme="minorHAnsi" w:cstheme="minorHAnsi"/>
        </w:rPr>
      </w:pPr>
      <w:r w:rsidRPr="00425362">
        <w:rPr>
          <w:rFonts w:asciiTheme="minorHAnsi" w:hAnsiTheme="minorHAnsi" w:cstheme="minorHAnsi"/>
        </w:rPr>
        <w:t>Naliczone kary umowne mogą zostać potrącone z wynagrodzenia należnego WYKONAWCY.</w:t>
      </w:r>
    </w:p>
    <w:p w14:paraId="01E6F9DB" w14:textId="632F4ACB" w:rsidR="00D83002" w:rsidRPr="00425362" w:rsidRDefault="00096437" w:rsidP="00193145">
      <w:pPr>
        <w:pStyle w:val="Standard"/>
        <w:numPr>
          <w:ilvl w:val="0"/>
          <w:numId w:val="21"/>
        </w:numPr>
        <w:spacing w:line="360" w:lineRule="auto"/>
        <w:jc w:val="both"/>
        <w:rPr>
          <w:rFonts w:asciiTheme="minorHAnsi" w:hAnsiTheme="minorHAnsi" w:cstheme="minorHAnsi"/>
        </w:rPr>
      </w:pPr>
      <w:r w:rsidRPr="00425362">
        <w:rPr>
          <w:rFonts w:asciiTheme="minorHAnsi" w:hAnsiTheme="minorHAnsi" w:cstheme="minorHAnsi"/>
        </w:rPr>
        <w:t>W przypadku gdy szkoda poniesiona przez ZAMAWIAJĄCEGO przewyższa zastrzeżone kary umowne przysługuje mu prawo dochodzenia odszkodowania uzupełniającego.</w:t>
      </w:r>
    </w:p>
    <w:p w14:paraId="150BED60" w14:textId="1D30CBC8" w:rsidR="00D83002" w:rsidRPr="00425362" w:rsidRDefault="00096437" w:rsidP="00193145">
      <w:pPr>
        <w:pStyle w:val="Standard"/>
        <w:numPr>
          <w:ilvl w:val="0"/>
          <w:numId w:val="21"/>
        </w:numPr>
        <w:spacing w:line="360" w:lineRule="auto"/>
        <w:jc w:val="both"/>
        <w:rPr>
          <w:rFonts w:asciiTheme="minorHAnsi" w:hAnsiTheme="minorHAnsi" w:cstheme="minorHAnsi"/>
        </w:rPr>
      </w:pPr>
      <w:r w:rsidRPr="00425362">
        <w:rPr>
          <w:rFonts w:asciiTheme="minorHAnsi" w:hAnsiTheme="minorHAnsi" w:cstheme="minorHAnsi"/>
        </w:rPr>
        <w:t>Zastrzeżone kary umowne nie wyłączają odpowiedzialności WYKONAWCY za niewykonanie lub nienależyte wykonanie umowy w przypadkach innych niż wymienione w ust. 1.</w:t>
      </w:r>
    </w:p>
    <w:p w14:paraId="059E32CE" w14:textId="422139EC" w:rsidR="00D83002" w:rsidRPr="00425362" w:rsidRDefault="00096437" w:rsidP="00193145">
      <w:pPr>
        <w:pStyle w:val="Standard"/>
        <w:numPr>
          <w:ilvl w:val="0"/>
          <w:numId w:val="21"/>
        </w:numPr>
        <w:spacing w:line="360" w:lineRule="auto"/>
        <w:jc w:val="both"/>
        <w:rPr>
          <w:rFonts w:asciiTheme="minorHAnsi" w:hAnsiTheme="minorHAnsi" w:cstheme="minorHAnsi"/>
        </w:rPr>
      </w:pPr>
      <w:r w:rsidRPr="00425362">
        <w:rPr>
          <w:rFonts w:asciiTheme="minorHAnsi" w:hAnsiTheme="minorHAnsi" w:cstheme="minorHAnsi"/>
        </w:rPr>
        <w:t>WYKONAWCA zobowiązuje się do bezwzględnego zachowania poufności i nieujawniania informacji uzyskanych w związku z wykonywaniem umowy, także po zakończeniu jej realizacji. Obowiązek ten nie dotyczy informacji, co do których ZAMAWIAJĄCY ma nałożony ustawowy obowiązek publikacji lub które stanowią informacje jawne, publiczne, opublikowane przez ZAMAWIAJĄCEGO.</w:t>
      </w:r>
    </w:p>
    <w:p w14:paraId="210FB26C" w14:textId="584B206F" w:rsidR="00D83002" w:rsidRPr="00425362" w:rsidRDefault="00096437" w:rsidP="00193145">
      <w:pPr>
        <w:pStyle w:val="Standard"/>
        <w:numPr>
          <w:ilvl w:val="0"/>
          <w:numId w:val="21"/>
        </w:numPr>
        <w:spacing w:line="360" w:lineRule="auto"/>
        <w:jc w:val="both"/>
        <w:rPr>
          <w:rFonts w:asciiTheme="minorHAnsi" w:hAnsiTheme="minorHAnsi" w:cstheme="minorHAnsi"/>
        </w:rPr>
      </w:pPr>
      <w:r w:rsidRPr="00425362">
        <w:rPr>
          <w:rFonts w:asciiTheme="minorHAnsi" w:hAnsiTheme="minorHAnsi" w:cstheme="minorHAnsi"/>
        </w:rPr>
        <w:t>W przypadku naruszenia zobowiązań o których mowa w ust. 5 w trakcie obowiązywania umowy, ZAMAWIAJĄCY zastrzega sobie prawo wypowiedzenia umowy ze skutkiem natychmiastowym z naliczeniem kary w wysokości jak ust. 1 pkt. 1.</w:t>
      </w:r>
    </w:p>
    <w:p w14:paraId="723CABCD" w14:textId="77F261DF" w:rsidR="00D83002" w:rsidRPr="00425362" w:rsidRDefault="00096437" w:rsidP="00193145">
      <w:pPr>
        <w:pStyle w:val="Standard"/>
        <w:numPr>
          <w:ilvl w:val="0"/>
          <w:numId w:val="21"/>
        </w:numPr>
        <w:spacing w:line="360" w:lineRule="auto"/>
        <w:jc w:val="both"/>
        <w:rPr>
          <w:rFonts w:asciiTheme="minorHAnsi" w:hAnsiTheme="minorHAnsi" w:cstheme="minorHAnsi"/>
        </w:rPr>
      </w:pPr>
      <w:r w:rsidRPr="00425362">
        <w:rPr>
          <w:rFonts w:asciiTheme="minorHAnsi" w:hAnsiTheme="minorHAnsi" w:cstheme="minorHAnsi"/>
        </w:rPr>
        <w:t xml:space="preserve">ZAMAWIAJĄCY zapłaci WYKONAWCY karę umowną w przypadku odstąpienia od umowy z przyczyn leżących po stronie ZAMAWIAJĄCEGO w wysokości 10% określonego w umowie </w:t>
      </w:r>
      <w:r w:rsidRPr="00425362">
        <w:rPr>
          <w:rFonts w:asciiTheme="minorHAnsi" w:hAnsiTheme="minorHAnsi" w:cstheme="minorHAnsi"/>
        </w:rPr>
        <w:lastRenderedPageBreak/>
        <w:t>wynagrodzenia wskazanego w § 5 ust. 1, z zastrzeżeniem ust. 8.</w:t>
      </w:r>
    </w:p>
    <w:p w14:paraId="1C97DE1F" w14:textId="44FDFE91" w:rsidR="00D83002" w:rsidRPr="00425362" w:rsidRDefault="00096437" w:rsidP="00193145">
      <w:pPr>
        <w:pStyle w:val="Standard"/>
        <w:numPr>
          <w:ilvl w:val="0"/>
          <w:numId w:val="21"/>
        </w:numPr>
        <w:spacing w:line="360" w:lineRule="auto"/>
        <w:jc w:val="both"/>
        <w:rPr>
          <w:rFonts w:asciiTheme="minorHAnsi" w:hAnsiTheme="minorHAnsi" w:cstheme="minorHAnsi"/>
        </w:rPr>
      </w:pPr>
      <w:r w:rsidRPr="00425362">
        <w:rPr>
          <w:rFonts w:asciiTheme="minorHAnsi" w:hAnsiTheme="minorHAnsi" w:cstheme="minorHAnsi"/>
        </w:rPr>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tym przypadku WYKONAWCA może żądać wyłącznie wynagrodzenia należnego z tytułu wykonania części umowy.</w:t>
      </w:r>
    </w:p>
    <w:p w14:paraId="09310E7A" w14:textId="77777777" w:rsidR="00D83002" w:rsidRPr="00425362" w:rsidRDefault="00096437" w:rsidP="00193145">
      <w:pPr>
        <w:pStyle w:val="Standard"/>
        <w:numPr>
          <w:ilvl w:val="0"/>
          <w:numId w:val="21"/>
        </w:numPr>
        <w:spacing w:line="360" w:lineRule="auto"/>
        <w:jc w:val="both"/>
        <w:rPr>
          <w:rFonts w:asciiTheme="minorHAnsi" w:hAnsiTheme="minorHAnsi" w:cstheme="minorHAnsi"/>
        </w:rPr>
      </w:pPr>
      <w:r w:rsidRPr="00425362">
        <w:rPr>
          <w:rFonts w:asciiTheme="minorHAnsi" w:hAnsiTheme="minorHAnsi" w:cstheme="minorHAnsi"/>
        </w:rPr>
        <w:t xml:space="preserve">Łączna maksymalna wysokość kar umownych, jakich mogą dochodzić strony wynosi </w:t>
      </w:r>
      <w:r w:rsidRPr="00425362">
        <w:rPr>
          <w:rFonts w:asciiTheme="minorHAnsi" w:hAnsiTheme="minorHAnsi" w:cstheme="minorHAnsi"/>
          <w:b/>
          <w:bCs/>
        </w:rPr>
        <w:t>20%</w:t>
      </w:r>
      <w:r w:rsidRPr="00425362">
        <w:rPr>
          <w:rFonts w:asciiTheme="minorHAnsi" w:hAnsiTheme="minorHAnsi" w:cstheme="minorHAnsi"/>
        </w:rPr>
        <w:t xml:space="preserve"> wartości wynagrodzenia WYKONAWCY określonego w </w:t>
      </w:r>
      <w:r w:rsidRPr="00425362">
        <w:rPr>
          <w:rFonts w:asciiTheme="minorHAnsi" w:hAnsiTheme="minorHAnsi" w:cstheme="minorHAnsi"/>
          <w:b/>
        </w:rPr>
        <w:t xml:space="preserve">§5 ust. 1. </w:t>
      </w:r>
    </w:p>
    <w:p w14:paraId="6F23F54E" w14:textId="77777777" w:rsidR="00D83002" w:rsidRPr="00425362" w:rsidRDefault="00096437">
      <w:pPr>
        <w:pStyle w:val="Standard"/>
        <w:spacing w:line="360" w:lineRule="auto"/>
        <w:jc w:val="both"/>
        <w:rPr>
          <w:rFonts w:asciiTheme="minorHAnsi" w:hAnsiTheme="minorHAnsi" w:cstheme="minorHAnsi"/>
          <w:b/>
          <w:bCs/>
        </w:rPr>
      </w:pPr>
      <w:r w:rsidRPr="00425362">
        <w:rPr>
          <w:rFonts w:asciiTheme="minorHAnsi" w:hAnsiTheme="minorHAnsi" w:cstheme="minorHAnsi"/>
          <w:b/>
          <w:bCs/>
        </w:rPr>
        <w:t>V. Postanowienia końcowe</w:t>
      </w:r>
    </w:p>
    <w:p w14:paraId="5186A7DF" w14:textId="77777777" w:rsidR="00D83002" w:rsidRPr="00425362" w:rsidRDefault="00096437">
      <w:pPr>
        <w:pStyle w:val="Standard"/>
        <w:spacing w:line="360" w:lineRule="auto"/>
        <w:jc w:val="center"/>
        <w:rPr>
          <w:rFonts w:asciiTheme="minorHAnsi" w:hAnsiTheme="minorHAnsi" w:cstheme="minorHAnsi"/>
          <w:b/>
          <w:bCs/>
        </w:rPr>
      </w:pPr>
      <w:r w:rsidRPr="00425362">
        <w:rPr>
          <w:rFonts w:asciiTheme="minorHAnsi" w:hAnsiTheme="minorHAnsi" w:cstheme="minorHAnsi"/>
          <w:b/>
          <w:bCs/>
        </w:rPr>
        <w:t>§ 8</w:t>
      </w:r>
    </w:p>
    <w:p w14:paraId="35E2FDA3" w14:textId="10F0857F" w:rsidR="00D83002" w:rsidRPr="00425362" w:rsidRDefault="00096437" w:rsidP="00A43385">
      <w:pPr>
        <w:pStyle w:val="Standard"/>
        <w:numPr>
          <w:ilvl w:val="0"/>
          <w:numId w:val="22"/>
        </w:numPr>
        <w:spacing w:line="360" w:lineRule="auto"/>
        <w:jc w:val="both"/>
        <w:rPr>
          <w:rFonts w:asciiTheme="minorHAnsi" w:hAnsiTheme="minorHAnsi" w:cstheme="minorHAnsi"/>
        </w:rPr>
      </w:pPr>
      <w:r w:rsidRPr="00425362">
        <w:rPr>
          <w:rFonts w:asciiTheme="minorHAnsi" w:hAnsiTheme="minorHAnsi" w:cstheme="minorHAnsi"/>
        </w:rPr>
        <w:t>ZAMAWIAJĄCY dopuszcza zmianę osoby o której mowa w § 4 ust. 1 – w trakcie realizacji umowy. Zmiana musi być uzasadniona przez WYKONAWCĘ na piśmie i wymaga zaakceptowania przez ZAMAWIAJĄCEGO. ZAMAWIAJĄCY zaakceptuje taką zmianę wyłącznie wtedy, gdy kwalifikacje i doświadczenie proponowanej osoby będzie nie gorsze niż osoby zastępowanej.</w:t>
      </w:r>
    </w:p>
    <w:p w14:paraId="2858ECEC" w14:textId="090A1F85" w:rsidR="00D83002" w:rsidRPr="00425362" w:rsidRDefault="00096437" w:rsidP="00A43385">
      <w:pPr>
        <w:pStyle w:val="Standard"/>
        <w:numPr>
          <w:ilvl w:val="0"/>
          <w:numId w:val="22"/>
        </w:numPr>
        <w:spacing w:line="360" w:lineRule="auto"/>
        <w:jc w:val="both"/>
        <w:rPr>
          <w:rFonts w:asciiTheme="minorHAnsi" w:hAnsiTheme="minorHAnsi" w:cstheme="minorHAnsi"/>
        </w:rPr>
      </w:pPr>
      <w:r w:rsidRPr="00425362">
        <w:rPr>
          <w:rFonts w:asciiTheme="minorHAnsi" w:hAnsiTheme="minorHAnsi" w:cstheme="minorHAnsi"/>
        </w:rPr>
        <w:t>ZAMAWIAJĄCY przewiduje również możliwość dokonania zmian postanowień umowy dotyczących:</w:t>
      </w:r>
    </w:p>
    <w:p w14:paraId="7685E02A" w14:textId="77777777" w:rsidR="00D83002" w:rsidRPr="00425362" w:rsidRDefault="00096437">
      <w:pPr>
        <w:pStyle w:val="Standard"/>
        <w:numPr>
          <w:ilvl w:val="0"/>
          <w:numId w:val="8"/>
        </w:numPr>
        <w:spacing w:line="360" w:lineRule="auto"/>
        <w:jc w:val="both"/>
        <w:rPr>
          <w:rFonts w:asciiTheme="minorHAnsi" w:hAnsiTheme="minorHAnsi" w:cstheme="minorHAnsi"/>
        </w:rPr>
      </w:pPr>
      <w:r w:rsidRPr="00425362">
        <w:rPr>
          <w:rFonts w:asciiTheme="minorHAnsi" w:hAnsiTheme="minorHAnsi" w:cstheme="minorHAnsi"/>
        </w:rPr>
        <w:t>zmiany sposobu i zakresu wykonania zamówienia w przypadku zmiany przepisów prawnych powodujących konieczność dokonania zmian w umowie,</w:t>
      </w:r>
    </w:p>
    <w:p w14:paraId="08F5A193" w14:textId="5EF080AB" w:rsidR="00D83002" w:rsidRPr="00425362" w:rsidRDefault="00096437">
      <w:pPr>
        <w:pStyle w:val="Standard"/>
        <w:numPr>
          <w:ilvl w:val="0"/>
          <w:numId w:val="8"/>
        </w:numPr>
        <w:spacing w:line="360" w:lineRule="auto"/>
        <w:jc w:val="both"/>
        <w:rPr>
          <w:rFonts w:asciiTheme="minorHAnsi" w:hAnsiTheme="minorHAnsi" w:cstheme="minorHAnsi"/>
        </w:rPr>
      </w:pPr>
      <w:r w:rsidRPr="00425362">
        <w:rPr>
          <w:rFonts w:asciiTheme="minorHAnsi" w:hAnsiTheme="minorHAnsi" w:cstheme="minorHAnsi"/>
        </w:rPr>
        <w:t>zmiany terminu wykonania zamówienia w przypadku, gdy zmiana terminu jest konieczna z przyczyn niezależnych od WYKONAWCY, których WYKONAWCA nie mógł przewidzieć przed zawarciem umowy, a które wpływają na niemożność dochowania terminu realizacji zamówienia przez WYKONAWCĘ.</w:t>
      </w:r>
    </w:p>
    <w:p w14:paraId="524430AF" w14:textId="7A756568" w:rsidR="00D83002" w:rsidRPr="00425362" w:rsidRDefault="00096437" w:rsidP="00A43385">
      <w:pPr>
        <w:pStyle w:val="Standard"/>
        <w:numPr>
          <w:ilvl w:val="0"/>
          <w:numId w:val="22"/>
        </w:numPr>
        <w:spacing w:line="360" w:lineRule="auto"/>
        <w:jc w:val="both"/>
        <w:rPr>
          <w:rFonts w:asciiTheme="minorHAnsi" w:hAnsiTheme="minorHAnsi" w:cstheme="minorHAnsi"/>
        </w:rPr>
      </w:pPr>
      <w:r w:rsidRPr="00425362">
        <w:rPr>
          <w:rFonts w:asciiTheme="minorHAnsi" w:hAnsiTheme="minorHAnsi" w:cstheme="minorHAnsi"/>
        </w:rPr>
        <w:t>Zmiany treści umowy dopuszczone w ust. 1 i 2 nie mogą prowadzić do zwiększenia wynagrodzenia określonego w umowie.</w:t>
      </w:r>
    </w:p>
    <w:p w14:paraId="1D0C90D4" w14:textId="642CE464" w:rsidR="00D83002" w:rsidRPr="00425362" w:rsidRDefault="00096437" w:rsidP="00425362">
      <w:pPr>
        <w:pStyle w:val="Standard"/>
        <w:numPr>
          <w:ilvl w:val="0"/>
          <w:numId w:val="22"/>
        </w:numPr>
        <w:spacing w:line="360" w:lineRule="auto"/>
        <w:jc w:val="both"/>
        <w:rPr>
          <w:rFonts w:asciiTheme="minorHAnsi" w:hAnsiTheme="minorHAnsi" w:cstheme="minorHAnsi"/>
        </w:rPr>
      </w:pPr>
      <w:r w:rsidRPr="00425362">
        <w:rPr>
          <w:rFonts w:asciiTheme="minorHAnsi" w:hAnsiTheme="minorHAnsi" w:cstheme="minorHAnsi"/>
        </w:rPr>
        <w:t>Każda ze stron zobowiązana jest niezwłocznie poinformować o okolicznościach stanowiących podstawę do dokonania zmiany w umowie.</w:t>
      </w:r>
    </w:p>
    <w:p w14:paraId="061CD409" w14:textId="0B8D1C54" w:rsidR="00D83002" w:rsidRPr="00425362" w:rsidRDefault="00096437" w:rsidP="00425362">
      <w:pPr>
        <w:pStyle w:val="Standard"/>
        <w:numPr>
          <w:ilvl w:val="0"/>
          <w:numId w:val="22"/>
        </w:numPr>
        <w:spacing w:line="360" w:lineRule="auto"/>
        <w:jc w:val="both"/>
        <w:rPr>
          <w:rFonts w:asciiTheme="minorHAnsi" w:hAnsiTheme="minorHAnsi" w:cstheme="minorHAnsi"/>
        </w:rPr>
      </w:pPr>
      <w:r w:rsidRPr="00425362">
        <w:rPr>
          <w:rFonts w:asciiTheme="minorHAnsi" w:hAnsiTheme="minorHAnsi" w:cstheme="minorHAnsi"/>
        </w:rPr>
        <w:t>Wszelkie zmiany umowy mogą być dokonywane wyłącznie w formie pisemnego aneksu do umowy pod rygorem nieważności.</w:t>
      </w:r>
    </w:p>
    <w:p w14:paraId="1AFF0788" w14:textId="2A15D54C" w:rsidR="00D83002" w:rsidRPr="00425362" w:rsidRDefault="00096437" w:rsidP="00425362">
      <w:pPr>
        <w:pStyle w:val="Standard"/>
        <w:numPr>
          <w:ilvl w:val="0"/>
          <w:numId w:val="22"/>
        </w:numPr>
        <w:spacing w:line="360" w:lineRule="auto"/>
        <w:jc w:val="both"/>
        <w:rPr>
          <w:rFonts w:asciiTheme="minorHAnsi" w:hAnsiTheme="minorHAnsi" w:cstheme="minorHAnsi"/>
        </w:rPr>
      </w:pPr>
      <w:r w:rsidRPr="00425362">
        <w:rPr>
          <w:rFonts w:asciiTheme="minorHAnsi" w:hAnsiTheme="minorHAnsi" w:cstheme="minorHAnsi"/>
        </w:rPr>
        <w:t>WYKONAWCA nie może przenieść na osobę trzecią w całości lub części praw lub obowiązków wynikających z umowy.</w:t>
      </w:r>
    </w:p>
    <w:p w14:paraId="44D0B0F7" w14:textId="77777777" w:rsidR="00D83002" w:rsidRPr="00425362" w:rsidRDefault="00096437">
      <w:pPr>
        <w:pStyle w:val="Standard"/>
        <w:spacing w:line="360" w:lineRule="auto"/>
        <w:jc w:val="center"/>
        <w:rPr>
          <w:rFonts w:asciiTheme="minorHAnsi" w:hAnsiTheme="minorHAnsi" w:cstheme="minorHAnsi"/>
        </w:rPr>
      </w:pPr>
      <w:r w:rsidRPr="00425362">
        <w:rPr>
          <w:rFonts w:asciiTheme="minorHAnsi" w:hAnsiTheme="minorHAnsi" w:cstheme="minorHAnsi"/>
          <w:b/>
          <w:bCs/>
        </w:rPr>
        <w:t>§ 9</w:t>
      </w:r>
    </w:p>
    <w:p w14:paraId="1521D54A" w14:textId="77777777" w:rsidR="00D83002" w:rsidRPr="00425362" w:rsidRDefault="00096437">
      <w:pPr>
        <w:pStyle w:val="Standard"/>
        <w:spacing w:line="360" w:lineRule="auto"/>
        <w:jc w:val="both"/>
        <w:rPr>
          <w:rFonts w:asciiTheme="minorHAnsi" w:hAnsiTheme="minorHAnsi" w:cstheme="minorHAnsi"/>
        </w:rPr>
      </w:pPr>
      <w:r w:rsidRPr="00425362">
        <w:rPr>
          <w:rFonts w:asciiTheme="minorHAnsi" w:hAnsiTheme="minorHAnsi" w:cstheme="minorHAnsi"/>
        </w:rPr>
        <w:t xml:space="preserve">Właściwym do rozstrzygania sporów wynikłych przy wykonywaniu niniejszej umowy jest Sąd </w:t>
      </w:r>
      <w:r w:rsidRPr="00425362">
        <w:rPr>
          <w:rFonts w:asciiTheme="minorHAnsi" w:hAnsiTheme="minorHAnsi" w:cstheme="minorHAnsi"/>
        </w:rPr>
        <w:lastRenderedPageBreak/>
        <w:t>właściwy miejscowo do dla siedziby ZAMAWIAJĄCEGO.</w:t>
      </w:r>
    </w:p>
    <w:p w14:paraId="210CB896" w14:textId="77777777" w:rsidR="006933EE" w:rsidRDefault="006933EE">
      <w:pPr>
        <w:pStyle w:val="Standard"/>
        <w:spacing w:line="360" w:lineRule="auto"/>
        <w:jc w:val="center"/>
        <w:rPr>
          <w:rFonts w:asciiTheme="minorHAnsi" w:hAnsiTheme="minorHAnsi" w:cstheme="minorHAnsi"/>
          <w:b/>
          <w:bCs/>
        </w:rPr>
      </w:pPr>
    </w:p>
    <w:p w14:paraId="509987F9" w14:textId="39A599DE" w:rsidR="00D83002" w:rsidRPr="00425362" w:rsidRDefault="00096437">
      <w:pPr>
        <w:pStyle w:val="Standard"/>
        <w:spacing w:line="360" w:lineRule="auto"/>
        <w:jc w:val="center"/>
        <w:rPr>
          <w:rFonts w:asciiTheme="minorHAnsi" w:hAnsiTheme="minorHAnsi" w:cstheme="minorHAnsi"/>
          <w:b/>
          <w:bCs/>
        </w:rPr>
      </w:pPr>
      <w:r w:rsidRPr="00425362">
        <w:rPr>
          <w:rFonts w:asciiTheme="minorHAnsi" w:hAnsiTheme="minorHAnsi" w:cstheme="minorHAnsi"/>
          <w:b/>
          <w:bCs/>
        </w:rPr>
        <w:t>§ 10</w:t>
      </w:r>
    </w:p>
    <w:p w14:paraId="2D024867" w14:textId="77777777" w:rsidR="00D83002" w:rsidRPr="00425362" w:rsidRDefault="00D83002">
      <w:pPr>
        <w:jc w:val="center"/>
        <w:rPr>
          <w:rFonts w:asciiTheme="minorHAnsi" w:hAnsiTheme="minorHAnsi" w:cstheme="minorHAnsi"/>
          <w:b/>
        </w:rPr>
      </w:pPr>
    </w:p>
    <w:p w14:paraId="4BA0754D" w14:textId="63B6110F" w:rsidR="00D83002" w:rsidRPr="00425362" w:rsidRDefault="00096437">
      <w:pPr>
        <w:spacing w:after="480" w:line="360" w:lineRule="auto"/>
        <w:jc w:val="both"/>
        <w:rPr>
          <w:rFonts w:asciiTheme="minorHAnsi" w:hAnsiTheme="minorHAnsi" w:cstheme="minorHAnsi"/>
        </w:rPr>
      </w:pPr>
      <w:r w:rsidRPr="00425362">
        <w:rPr>
          <w:rFonts w:asciiTheme="minorHAnsi" w:hAnsiTheme="minorHAnsi" w:cstheme="minorHAnsi"/>
        </w:rPr>
        <w:t>W sprawach nieuregulowanych niniejszą umową mają zastosowanie odpowiednie przepisy ustawy z dnia 23 kwietnia 1964 r. Kodeks Cywilny (Dz. U. 202</w:t>
      </w:r>
      <w:r w:rsidR="006A6FE9" w:rsidRPr="00425362">
        <w:rPr>
          <w:rFonts w:asciiTheme="minorHAnsi" w:hAnsiTheme="minorHAnsi" w:cstheme="minorHAnsi"/>
        </w:rPr>
        <w:t>6</w:t>
      </w:r>
      <w:r w:rsidRPr="00425362">
        <w:rPr>
          <w:rFonts w:asciiTheme="minorHAnsi" w:hAnsiTheme="minorHAnsi" w:cstheme="minorHAnsi"/>
        </w:rPr>
        <w:t xml:space="preserve"> r. poz. </w:t>
      </w:r>
      <w:r w:rsidR="006A6FE9" w:rsidRPr="00425362">
        <w:rPr>
          <w:rFonts w:asciiTheme="minorHAnsi" w:hAnsiTheme="minorHAnsi" w:cstheme="minorHAnsi"/>
        </w:rPr>
        <w:t>795</w:t>
      </w:r>
      <w:r w:rsidRPr="00425362">
        <w:rPr>
          <w:rFonts w:asciiTheme="minorHAnsi" w:hAnsiTheme="minorHAnsi" w:cstheme="minorHAnsi"/>
        </w:rPr>
        <w:t>), ustawy z dnia 11 września 2019 r. – Prawo zamówień publicznych (Dz.U. z 202</w:t>
      </w:r>
      <w:r w:rsidR="003A1602" w:rsidRPr="00425362">
        <w:rPr>
          <w:rFonts w:asciiTheme="minorHAnsi" w:hAnsiTheme="minorHAnsi" w:cstheme="minorHAnsi"/>
        </w:rPr>
        <w:t>6</w:t>
      </w:r>
      <w:r w:rsidRPr="00425362">
        <w:rPr>
          <w:rFonts w:asciiTheme="minorHAnsi" w:hAnsiTheme="minorHAnsi" w:cstheme="minorHAnsi"/>
        </w:rPr>
        <w:t xml:space="preserve"> r., poz. </w:t>
      </w:r>
      <w:r w:rsidR="003A1602" w:rsidRPr="00425362">
        <w:rPr>
          <w:rFonts w:asciiTheme="minorHAnsi" w:hAnsiTheme="minorHAnsi" w:cstheme="minorHAnsi"/>
        </w:rPr>
        <w:t>793</w:t>
      </w:r>
      <w:r w:rsidR="002513BE">
        <w:rPr>
          <w:rFonts w:asciiTheme="minorHAnsi" w:hAnsiTheme="minorHAnsi" w:cstheme="minorHAnsi"/>
        </w:rPr>
        <w:t xml:space="preserve"> z </w:t>
      </w:r>
      <w:proofErr w:type="spellStart"/>
      <w:r w:rsidR="002513BE">
        <w:rPr>
          <w:rFonts w:asciiTheme="minorHAnsi" w:hAnsiTheme="minorHAnsi" w:cstheme="minorHAnsi"/>
        </w:rPr>
        <w:t>późn</w:t>
      </w:r>
      <w:proofErr w:type="spellEnd"/>
      <w:r w:rsidR="002513BE">
        <w:rPr>
          <w:rFonts w:asciiTheme="minorHAnsi" w:hAnsiTheme="minorHAnsi" w:cstheme="minorHAnsi"/>
        </w:rPr>
        <w:t>. zm.</w:t>
      </w:r>
      <w:r w:rsidRPr="00425362">
        <w:rPr>
          <w:rFonts w:asciiTheme="minorHAnsi" w:hAnsiTheme="minorHAnsi" w:cstheme="minorHAnsi"/>
        </w:rPr>
        <w:t xml:space="preserve">). </w:t>
      </w:r>
    </w:p>
    <w:p w14:paraId="65C0FBAA" w14:textId="77777777" w:rsidR="00D83002" w:rsidRPr="00425362" w:rsidRDefault="00096437">
      <w:pPr>
        <w:pStyle w:val="Standard"/>
        <w:spacing w:line="360" w:lineRule="auto"/>
        <w:jc w:val="center"/>
        <w:rPr>
          <w:rFonts w:asciiTheme="minorHAnsi" w:hAnsiTheme="minorHAnsi" w:cstheme="minorHAnsi"/>
          <w:b/>
          <w:bCs/>
        </w:rPr>
      </w:pPr>
      <w:r w:rsidRPr="00425362">
        <w:rPr>
          <w:rFonts w:asciiTheme="minorHAnsi" w:hAnsiTheme="minorHAnsi" w:cstheme="minorHAnsi"/>
          <w:b/>
          <w:bCs/>
        </w:rPr>
        <w:t>§ 11</w:t>
      </w:r>
    </w:p>
    <w:p w14:paraId="4C49ECD7" w14:textId="77777777" w:rsidR="00D83002" w:rsidRPr="00425362" w:rsidRDefault="00096437">
      <w:pPr>
        <w:pStyle w:val="Tekstpodstawowy22"/>
        <w:numPr>
          <w:ilvl w:val="0"/>
          <w:numId w:val="9"/>
        </w:numPr>
        <w:spacing w:line="360" w:lineRule="auto"/>
        <w:ind w:left="426"/>
        <w:rPr>
          <w:rFonts w:asciiTheme="minorHAnsi" w:hAnsiTheme="minorHAnsi" w:cstheme="minorHAnsi"/>
          <w:szCs w:val="24"/>
        </w:rPr>
      </w:pPr>
      <w:r w:rsidRPr="00425362">
        <w:rPr>
          <w:rFonts w:asciiTheme="minorHAnsi" w:hAnsiTheme="minorHAnsi" w:cstheme="minorHAnsi"/>
          <w:szCs w:val="24"/>
        </w:rPr>
        <w:t>Integralną część umowy stanowią załączniki:</w:t>
      </w:r>
    </w:p>
    <w:p w14:paraId="4B0FC182" w14:textId="77777777" w:rsidR="00D83002" w:rsidRPr="00425362" w:rsidRDefault="00096437">
      <w:pPr>
        <w:widowControl/>
        <w:numPr>
          <w:ilvl w:val="0"/>
          <w:numId w:val="10"/>
        </w:numPr>
        <w:tabs>
          <w:tab w:val="left" w:pos="284"/>
        </w:tabs>
        <w:spacing w:line="360" w:lineRule="auto"/>
        <w:ind w:left="426"/>
        <w:jc w:val="both"/>
        <w:textAlignment w:val="auto"/>
        <w:rPr>
          <w:rFonts w:asciiTheme="minorHAnsi" w:hAnsiTheme="minorHAnsi" w:cstheme="minorHAnsi"/>
        </w:rPr>
      </w:pPr>
      <w:r w:rsidRPr="00425362">
        <w:rPr>
          <w:rFonts w:asciiTheme="minorHAnsi" w:hAnsiTheme="minorHAnsi" w:cstheme="minorHAnsi"/>
        </w:rPr>
        <w:t>Oferta przetargowa WYKONAWCY</w:t>
      </w:r>
    </w:p>
    <w:p w14:paraId="367F640E" w14:textId="77777777" w:rsidR="00D83002" w:rsidRPr="00425362" w:rsidRDefault="00096437">
      <w:pPr>
        <w:widowControl/>
        <w:numPr>
          <w:ilvl w:val="0"/>
          <w:numId w:val="10"/>
        </w:numPr>
        <w:tabs>
          <w:tab w:val="left" w:pos="284"/>
        </w:tabs>
        <w:spacing w:line="360" w:lineRule="auto"/>
        <w:ind w:left="426"/>
        <w:jc w:val="both"/>
        <w:textAlignment w:val="auto"/>
        <w:rPr>
          <w:rFonts w:asciiTheme="minorHAnsi" w:hAnsiTheme="minorHAnsi" w:cstheme="minorHAnsi"/>
        </w:rPr>
      </w:pPr>
      <w:r w:rsidRPr="00425362">
        <w:rPr>
          <w:rFonts w:asciiTheme="minorHAnsi" w:hAnsiTheme="minorHAnsi" w:cstheme="minorHAnsi"/>
        </w:rPr>
        <w:t xml:space="preserve">Specyfikacja warunków zamówienia </w:t>
      </w:r>
    </w:p>
    <w:p w14:paraId="195B4FAC" w14:textId="77777777" w:rsidR="00D83002" w:rsidRPr="00425362" w:rsidRDefault="00096437">
      <w:pPr>
        <w:pStyle w:val="Standard"/>
        <w:spacing w:line="360" w:lineRule="auto"/>
        <w:jc w:val="center"/>
        <w:rPr>
          <w:rFonts w:asciiTheme="minorHAnsi" w:hAnsiTheme="minorHAnsi" w:cstheme="minorHAnsi"/>
          <w:b/>
          <w:bCs/>
        </w:rPr>
      </w:pPr>
      <w:r w:rsidRPr="00425362">
        <w:rPr>
          <w:rFonts w:asciiTheme="minorHAnsi" w:hAnsiTheme="minorHAnsi" w:cstheme="minorHAnsi"/>
          <w:b/>
          <w:bCs/>
        </w:rPr>
        <w:t>§ 12</w:t>
      </w:r>
    </w:p>
    <w:p w14:paraId="4CFB94D6" w14:textId="77777777" w:rsidR="00425362" w:rsidRPr="00425362" w:rsidRDefault="00425362" w:rsidP="00425362">
      <w:pPr>
        <w:pStyle w:val="Tekstpodstawowy21"/>
        <w:numPr>
          <w:ilvl w:val="3"/>
          <w:numId w:val="23"/>
        </w:numPr>
        <w:tabs>
          <w:tab w:val="clear" w:pos="2880"/>
        </w:tabs>
        <w:autoSpaceDE/>
        <w:spacing w:line="360" w:lineRule="auto"/>
        <w:ind w:left="284"/>
        <w:rPr>
          <w:rFonts w:asciiTheme="minorHAnsi" w:hAnsiTheme="minorHAnsi" w:cstheme="minorHAnsi"/>
          <w:bCs/>
          <w:szCs w:val="24"/>
        </w:rPr>
      </w:pPr>
      <w:r w:rsidRPr="00425362">
        <w:rPr>
          <w:rFonts w:asciiTheme="minorHAnsi" w:hAnsiTheme="minorHAnsi" w:cstheme="minorHAnsi"/>
          <w:szCs w:val="24"/>
        </w:rPr>
        <w:t>Umowę sporządzono w trzech jednobrzmiących egzemplarzach, z których dwa otrzymuje Zamawiający a jeden Wykonawca *.</w:t>
      </w:r>
    </w:p>
    <w:p w14:paraId="6A89C469" w14:textId="77777777" w:rsidR="00425362" w:rsidRPr="00425362" w:rsidRDefault="00425362" w:rsidP="00425362">
      <w:pPr>
        <w:pStyle w:val="Tekstpodstawowy21"/>
        <w:numPr>
          <w:ilvl w:val="3"/>
          <w:numId w:val="23"/>
        </w:numPr>
        <w:tabs>
          <w:tab w:val="clear" w:pos="2880"/>
        </w:tabs>
        <w:autoSpaceDE/>
        <w:spacing w:line="360" w:lineRule="auto"/>
        <w:ind w:left="284"/>
        <w:rPr>
          <w:rFonts w:asciiTheme="minorHAnsi" w:hAnsiTheme="minorHAnsi" w:cstheme="minorHAnsi"/>
          <w:bCs/>
          <w:szCs w:val="24"/>
        </w:rPr>
      </w:pPr>
      <w:r w:rsidRPr="00425362">
        <w:rPr>
          <w:rFonts w:asciiTheme="minorHAnsi" w:hAnsiTheme="minorHAnsi" w:cstheme="minorHAnsi"/>
          <w:szCs w:val="24"/>
        </w:rPr>
        <w:t xml:space="preserve">Dniem zawarcia umowy jest data złożenia ostatniego podpisu, którejkolwiek z osób reprezentujących Strony umowy </w:t>
      </w:r>
    </w:p>
    <w:p w14:paraId="4240D4D9" w14:textId="77777777" w:rsidR="00425362" w:rsidRPr="00425362" w:rsidRDefault="00425362" w:rsidP="00425362">
      <w:pPr>
        <w:spacing w:line="360" w:lineRule="auto"/>
        <w:ind w:left="5940" w:hanging="5940"/>
        <w:rPr>
          <w:rFonts w:asciiTheme="minorHAnsi" w:hAnsiTheme="minorHAnsi" w:cstheme="minorHAnsi"/>
          <w:b/>
        </w:rPr>
      </w:pPr>
      <w:r w:rsidRPr="00425362">
        <w:rPr>
          <w:rFonts w:asciiTheme="minorHAnsi" w:hAnsiTheme="minorHAnsi" w:cstheme="minorHAnsi"/>
          <w:b/>
        </w:rPr>
        <w:t>UWAGA : * przy zawieraniu umowy w postaci pisemnej</w:t>
      </w:r>
    </w:p>
    <w:p w14:paraId="4C326777" w14:textId="77777777" w:rsidR="00425362" w:rsidRPr="00425362" w:rsidRDefault="00425362" w:rsidP="00425362">
      <w:pPr>
        <w:autoSpaceDE w:val="0"/>
        <w:jc w:val="both"/>
        <w:rPr>
          <w:rFonts w:asciiTheme="minorHAnsi" w:hAnsiTheme="minorHAnsi" w:cstheme="minorHAnsi"/>
          <w:b/>
        </w:rPr>
      </w:pPr>
    </w:p>
    <w:p w14:paraId="44B829E1" w14:textId="77777777" w:rsidR="00425362" w:rsidRPr="00425362" w:rsidRDefault="00425362" w:rsidP="00425362">
      <w:pPr>
        <w:autoSpaceDE w:val="0"/>
        <w:jc w:val="both"/>
        <w:rPr>
          <w:rFonts w:asciiTheme="minorHAnsi" w:hAnsiTheme="minorHAnsi" w:cstheme="minorHAnsi"/>
        </w:rPr>
      </w:pPr>
      <w:r w:rsidRPr="00425362">
        <w:rPr>
          <w:rFonts w:asciiTheme="minorHAnsi" w:hAnsiTheme="minorHAnsi" w:cstheme="minorHAnsi"/>
          <w:b/>
        </w:rPr>
        <w:t>Zamawiający</w:t>
      </w:r>
      <w:r w:rsidRPr="00425362">
        <w:rPr>
          <w:rFonts w:asciiTheme="minorHAnsi" w:hAnsiTheme="minorHAnsi" w:cstheme="minorHAnsi"/>
          <w:b/>
        </w:rPr>
        <w:tab/>
      </w:r>
      <w:r w:rsidRPr="00425362">
        <w:rPr>
          <w:rFonts w:asciiTheme="minorHAnsi" w:hAnsiTheme="minorHAnsi" w:cstheme="minorHAnsi"/>
          <w:b/>
        </w:rPr>
        <w:tab/>
      </w:r>
      <w:r w:rsidRPr="00425362">
        <w:rPr>
          <w:rFonts w:asciiTheme="minorHAnsi" w:hAnsiTheme="minorHAnsi" w:cstheme="minorHAnsi"/>
          <w:b/>
        </w:rPr>
        <w:tab/>
      </w:r>
      <w:r w:rsidRPr="00425362">
        <w:rPr>
          <w:rFonts w:asciiTheme="minorHAnsi" w:hAnsiTheme="minorHAnsi" w:cstheme="minorHAnsi"/>
          <w:b/>
        </w:rPr>
        <w:tab/>
      </w:r>
      <w:r w:rsidRPr="00425362">
        <w:rPr>
          <w:rFonts w:asciiTheme="minorHAnsi" w:hAnsiTheme="minorHAnsi" w:cstheme="minorHAnsi"/>
          <w:b/>
        </w:rPr>
        <w:tab/>
      </w:r>
      <w:r w:rsidRPr="00425362">
        <w:rPr>
          <w:rFonts w:asciiTheme="minorHAnsi" w:hAnsiTheme="minorHAnsi" w:cstheme="minorHAnsi"/>
          <w:b/>
        </w:rPr>
        <w:tab/>
      </w:r>
      <w:r w:rsidRPr="00425362">
        <w:rPr>
          <w:rFonts w:asciiTheme="minorHAnsi" w:hAnsiTheme="minorHAnsi" w:cstheme="minorHAnsi"/>
          <w:b/>
        </w:rPr>
        <w:tab/>
      </w:r>
      <w:r w:rsidRPr="00425362">
        <w:rPr>
          <w:rFonts w:asciiTheme="minorHAnsi" w:hAnsiTheme="minorHAnsi" w:cstheme="minorHAnsi"/>
          <w:b/>
        </w:rPr>
        <w:tab/>
        <w:t>Wykonawca</w:t>
      </w:r>
    </w:p>
    <w:sectPr w:rsidR="00425362" w:rsidRPr="00425362">
      <w:headerReference w:type="default" r:id="rId10"/>
      <w:footerReference w:type="default" r:id="rId11"/>
      <w:pgSz w:w="11906" w:h="16838"/>
      <w:pgMar w:top="1136" w:right="1136" w:bottom="1136" w:left="1136"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FE582" w14:textId="77777777" w:rsidR="005B66BB" w:rsidRDefault="005B66BB">
      <w:r>
        <w:separator/>
      </w:r>
    </w:p>
  </w:endnote>
  <w:endnote w:type="continuationSeparator" w:id="0">
    <w:p w14:paraId="74E7F70A" w14:textId="77777777" w:rsidR="005B66BB" w:rsidRDefault="005B6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OpenSymbol">
    <w:panose1 w:val="05010000000000000000"/>
    <w:charset w:val="00"/>
    <w:family w:val="auto"/>
    <w:pitch w:val="variable"/>
    <w:sig w:usb0="800000AF" w:usb1="1001ECEA" w:usb2="00000000" w:usb3="00000000" w:csb0="8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1EFC2" w14:textId="77777777" w:rsidR="00096437" w:rsidRDefault="00096437">
    <w:pPr>
      <w:pStyle w:val="Stopka"/>
    </w:pPr>
    <w:r>
      <w:rPr>
        <w:rFonts w:ascii="Calibri" w:hAnsi="Calibri"/>
        <w:sz w:val="20"/>
        <w:szCs w:val="20"/>
      </w:rPr>
      <w:t>UMOWA NR ZP.273……2026</w:t>
    </w:r>
    <w:r>
      <w:rPr>
        <w:rFonts w:ascii="Calibri" w:hAnsi="Calibri"/>
        <w:sz w:val="20"/>
        <w:szCs w:val="20"/>
      </w:rPr>
      <w:tab/>
    </w:r>
    <w:r>
      <w:rPr>
        <w:rFonts w:ascii="Calibri" w:hAnsi="Calibri"/>
        <w:sz w:val="20"/>
        <w:szCs w:val="20"/>
      </w:rPr>
      <w:tab/>
      <w:t xml:space="preserve">strona </w:t>
    </w:r>
    <w:r>
      <w:rPr>
        <w:rFonts w:ascii="Calibri" w:hAnsi="Calibri"/>
        <w:sz w:val="20"/>
        <w:szCs w:val="20"/>
      </w:rPr>
      <w:fldChar w:fldCharType="begin"/>
    </w:r>
    <w:r>
      <w:rPr>
        <w:rFonts w:ascii="Calibri" w:hAnsi="Calibri"/>
        <w:sz w:val="20"/>
        <w:szCs w:val="20"/>
      </w:rPr>
      <w:instrText xml:space="preserve"> PAGE </w:instrText>
    </w:r>
    <w:r>
      <w:rPr>
        <w:rFonts w:ascii="Calibri" w:hAnsi="Calibri"/>
        <w:sz w:val="20"/>
        <w:szCs w:val="20"/>
      </w:rPr>
      <w:fldChar w:fldCharType="separate"/>
    </w:r>
    <w:r>
      <w:rPr>
        <w:rFonts w:ascii="Calibri" w:hAnsi="Calibri"/>
        <w:sz w:val="20"/>
        <w:szCs w:val="20"/>
      </w:rPr>
      <w:t>5</w:t>
    </w:r>
    <w:r>
      <w:rPr>
        <w:rFonts w:ascii="Calibri" w:hAnsi="Calibri"/>
        <w:sz w:val="20"/>
        <w:szCs w:val="20"/>
      </w:rPr>
      <w:fldChar w:fldCharType="end"/>
    </w:r>
    <w:r>
      <w:rPr>
        <w:rFonts w:ascii="Calibri" w:hAnsi="Calibri"/>
        <w:sz w:val="20"/>
        <w:szCs w:val="20"/>
      </w:rPr>
      <w:t>/</w:t>
    </w:r>
    <w:r>
      <w:rPr>
        <w:rFonts w:ascii="Calibri" w:hAnsi="Calibri"/>
        <w:sz w:val="20"/>
        <w:szCs w:val="20"/>
      </w:rPr>
      <w:fldChar w:fldCharType="begin"/>
    </w:r>
    <w:r>
      <w:rPr>
        <w:rFonts w:ascii="Calibri" w:hAnsi="Calibri"/>
        <w:sz w:val="20"/>
        <w:szCs w:val="20"/>
      </w:rPr>
      <w:instrText xml:space="preserve"> NUMPAGES </w:instrText>
    </w:r>
    <w:r>
      <w:rPr>
        <w:rFonts w:ascii="Calibri" w:hAnsi="Calibri"/>
        <w:sz w:val="20"/>
        <w:szCs w:val="20"/>
      </w:rPr>
      <w:fldChar w:fldCharType="separate"/>
    </w:r>
    <w:r>
      <w:rPr>
        <w:rFonts w:ascii="Calibri" w:hAnsi="Calibri"/>
        <w:sz w:val="20"/>
        <w:szCs w:val="20"/>
      </w:rPr>
      <w:t>5</w:t>
    </w:r>
    <w:r>
      <w:rPr>
        <w:rFonts w:ascii="Calibri" w:hAnsi="Calibr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0E57E" w14:textId="77777777" w:rsidR="005B66BB" w:rsidRDefault="005B66BB">
      <w:r>
        <w:rPr>
          <w:color w:val="000000"/>
        </w:rPr>
        <w:separator/>
      </w:r>
    </w:p>
  </w:footnote>
  <w:footnote w:type="continuationSeparator" w:id="0">
    <w:p w14:paraId="504A52E5" w14:textId="77777777" w:rsidR="005B66BB" w:rsidRDefault="005B66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5779F" w14:textId="339DC52E" w:rsidR="006A6FE9" w:rsidRPr="00425362" w:rsidRDefault="006A6FE9" w:rsidP="006A6FE9">
    <w:pPr>
      <w:pStyle w:val="Nagwek"/>
      <w:jc w:val="right"/>
      <w:rPr>
        <w:rFonts w:asciiTheme="minorHAnsi" w:hAnsiTheme="minorHAnsi" w:cstheme="minorHAnsi"/>
      </w:rPr>
    </w:pPr>
    <w:r w:rsidRPr="00425362">
      <w:rPr>
        <w:rFonts w:asciiTheme="minorHAnsi" w:hAnsiTheme="minorHAnsi" w:cstheme="minorHAnsi"/>
      </w:rPr>
      <w:t>ZP.272.</w:t>
    </w:r>
    <w:r w:rsidR="009A2FFC">
      <w:rPr>
        <w:rFonts w:asciiTheme="minorHAnsi" w:hAnsiTheme="minorHAnsi" w:cstheme="minorHAnsi"/>
      </w:rPr>
      <w:t>37</w:t>
    </w:r>
    <w:r w:rsidRPr="00425362">
      <w:rPr>
        <w:rFonts w:asciiTheme="minorHAnsi" w:hAnsiTheme="minorHAnsi" w:cstheme="minorHAnsi"/>
      </w:rPr>
      <w:t>.2026 załącznik nr 4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29"/>
    <w:lvl w:ilvl="0">
      <w:start w:val="1"/>
      <w:numFmt w:val="decimal"/>
      <w:lvlText w:val="%1."/>
      <w:lvlJc w:val="left"/>
      <w:pPr>
        <w:tabs>
          <w:tab w:val="num" w:pos="360"/>
        </w:tabs>
        <w:ind w:left="283" w:hanging="283"/>
      </w:pPr>
      <w:rPr>
        <w:b/>
        <w:sz w:val="22"/>
        <w:szCs w:val="22"/>
      </w:rPr>
    </w:lvl>
  </w:abstractNum>
  <w:abstractNum w:abstractNumId="1" w15:restartNumberingAfterBreak="0">
    <w:nsid w:val="00000007"/>
    <w:multiLevelType w:val="multilevel"/>
    <w:tmpl w:val="00000007"/>
    <w:name w:val="WW8Num32"/>
    <w:lvl w:ilvl="0">
      <w:start w:val="1"/>
      <w:numFmt w:val="decimal"/>
      <w:lvlText w:val="%1."/>
      <w:lvlJc w:val="left"/>
      <w:pPr>
        <w:tabs>
          <w:tab w:val="num" w:pos="360"/>
        </w:tabs>
        <w:ind w:left="360" w:hanging="360"/>
      </w:pPr>
      <w:rPr>
        <w:b/>
        <w:sz w:val="22"/>
        <w:szCs w:val="22"/>
      </w:rPr>
    </w:lvl>
    <w:lvl w:ilvl="1">
      <w:start w:val="1"/>
      <w:numFmt w:val="decimal"/>
      <w:lvlText w:val="%2)"/>
      <w:lvlJc w:val="left"/>
      <w:pPr>
        <w:tabs>
          <w:tab w:val="num" w:pos="360"/>
        </w:tabs>
        <w:ind w:left="360" w:hanging="360"/>
      </w:pPr>
      <w:rPr>
        <w:rFonts w:ascii="Times New Roman" w:eastAsia="Times New Roman" w:hAnsi="Times New Roman" w:cs="Times New Roman"/>
        <w:b/>
        <w:sz w:val="22"/>
        <w:szCs w:val="22"/>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 w15:restartNumberingAfterBreak="0">
    <w:nsid w:val="041F57BC"/>
    <w:multiLevelType w:val="multilevel"/>
    <w:tmpl w:val="33FA8C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83D413B"/>
    <w:multiLevelType w:val="hybridMultilevel"/>
    <w:tmpl w:val="E8B03ACE"/>
    <w:lvl w:ilvl="0" w:tplc="349A4E00">
      <w:start w:val="1"/>
      <w:numFmt w:val="decimal"/>
      <w:lvlText w:val="%1."/>
      <w:lvlJc w:val="left"/>
      <w:pPr>
        <w:ind w:left="720" w:hanging="360"/>
      </w:pPr>
      <w:rPr>
        <w:rFonts w:asciiTheme="minorHAnsi" w:hAnsiTheme="minorHAnsi" w:cstheme="minorHAnsi" w:hint="default"/>
        <w:b/>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D52246"/>
    <w:multiLevelType w:val="hybridMultilevel"/>
    <w:tmpl w:val="18FAB71A"/>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3C33024"/>
    <w:multiLevelType w:val="hybridMultilevel"/>
    <w:tmpl w:val="E6D87EEA"/>
    <w:lvl w:ilvl="0" w:tplc="F03259D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73964FA"/>
    <w:multiLevelType w:val="hybridMultilevel"/>
    <w:tmpl w:val="0D9EC7D4"/>
    <w:lvl w:ilvl="0" w:tplc="67A0C6AA">
      <w:start w:val="1"/>
      <w:numFmt w:val="decimal"/>
      <w:lvlText w:val="%1."/>
      <w:lvlJc w:val="left"/>
      <w:pPr>
        <w:ind w:left="720" w:hanging="360"/>
      </w:pPr>
      <w:rPr>
        <w:rFonts w:ascii="Calibri" w:hAnsi="Calibri" w:cs="Calibr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A775AF8"/>
    <w:multiLevelType w:val="multilevel"/>
    <w:tmpl w:val="E65841C4"/>
    <w:lvl w:ilvl="0">
      <w:start w:val="1"/>
      <w:numFmt w:val="decimal"/>
      <w:lvlText w:val="%1)"/>
      <w:lvlJc w:val="left"/>
      <w:pPr>
        <w:tabs>
          <w:tab w:val="num" w:pos="360"/>
        </w:tabs>
        <w:ind w:left="360" w:hanging="360"/>
      </w:pPr>
      <w:rPr>
        <w:rFonts w:ascii="Calibri" w:hAnsi="Calibri" w:hint="default"/>
        <w:b w:val="0"/>
        <w:strike w:val="0"/>
      </w:rPr>
    </w:lvl>
    <w:lvl w:ilvl="1">
      <w:start w:val="1"/>
      <w:numFmt w:val="decimal"/>
      <w:lvlText w:val="%2)"/>
      <w:lvlJc w:val="left"/>
      <w:pPr>
        <w:tabs>
          <w:tab w:val="num" w:pos="1440"/>
        </w:tabs>
        <w:ind w:left="1440" w:hanging="360"/>
      </w:pPr>
      <w:rPr>
        <w:rFonts w:hint="default"/>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8" w15:restartNumberingAfterBreak="0">
    <w:nsid w:val="2CEB7FEC"/>
    <w:multiLevelType w:val="hybridMultilevel"/>
    <w:tmpl w:val="7060875A"/>
    <w:lvl w:ilvl="0" w:tplc="C2724BE2">
      <w:start w:val="1"/>
      <w:numFmt w:val="decimal"/>
      <w:lvlText w:val="%1."/>
      <w:lvlJc w:val="left"/>
      <w:pPr>
        <w:ind w:left="720" w:hanging="360"/>
      </w:pPr>
      <w:rPr>
        <w:rFonts w:ascii="Calibri" w:eastAsia="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D2177E5"/>
    <w:multiLevelType w:val="multilevel"/>
    <w:tmpl w:val="9E6AB1A2"/>
    <w:styleLink w:val="WWNum1"/>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10" w15:restartNumberingAfterBreak="0">
    <w:nsid w:val="350E22C0"/>
    <w:multiLevelType w:val="multilevel"/>
    <w:tmpl w:val="A69AFCC8"/>
    <w:lvl w:ilvl="0">
      <w:start w:val="9"/>
      <w:numFmt w:val="decimal"/>
      <w:lvlText w:val="%1."/>
      <w:lvlJc w:val="left"/>
      <w:pPr>
        <w:ind w:left="720" w:hanging="360"/>
      </w:pPr>
      <w:rPr>
        <w:rFonts w:ascii="Calibri" w:hAnsi="Calibri" w:cs="Calibri"/>
        <w:b/>
        <w:bCs/>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AED6499"/>
    <w:multiLevelType w:val="multilevel"/>
    <w:tmpl w:val="35A425F6"/>
    <w:lvl w:ilvl="0">
      <w:start w:val="1"/>
      <w:numFmt w:val="decimal"/>
      <w:lvlText w:val="%1."/>
      <w:lvlJc w:val="left"/>
      <w:pPr>
        <w:ind w:left="720" w:hanging="360"/>
      </w:pPr>
      <w:rPr>
        <w:rFonts w:ascii="Calibri" w:hAnsi="Calibri"/>
        <w:b/>
        <w:bCs/>
      </w:rPr>
    </w:lvl>
    <w:lvl w:ilvl="1">
      <w:start w:val="1"/>
      <w:numFmt w:val="decimal"/>
      <w:lvlText w:val="%2."/>
      <w:lvlJc w:val="left"/>
      <w:pPr>
        <w:ind w:left="1080" w:hanging="360"/>
      </w:pPr>
      <w:rPr>
        <w:rFonts w:ascii="Calibri" w:hAnsi="Calibri"/>
        <w:b/>
        <w:bCs/>
      </w:rPr>
    </w:lvl>
    <w:lvl w:ilvl="2">
      <w:start w:val="1"/>
      <w:numFmt w:val="decimal"/>
      <w:lvlText w:val="%3."/>
      <w:lvlJc w:val="left"/>
      <w:pPr>
        <w:ind w:left="1440" w:hanging="360"/>
      </w:pPr>
      <w:rPr>
        <w:rFonts w:ascii="Calibri" w:hAnsi="Calibri"/>
        <w:b/>
        <w:bCs/>
      </w:rPr>
    </w:lvl>
    <w:lvl w:ilvl="3">
      <w:start w:val="1"/>
      <w:numFmt w:val="decimal"/>
      <w:lvlText w:val="%4."/>
      <w:lvlJc w:val="left"/>
      <w:pPr>
        <w:ind w:left="1800" w:hanging="360"/>
      </w:pPr>
      <w:rPr>
        <w:rFonts w:ascii="Calibri" w:hAnsi="Calibri"/>
        <w:b/>
        <w:bCs/>
      </w:rPr>
    </w:lvl>
    <w:lvl w:ilvl="4">
      <w:start w:val="1"/>
      <w:numFmt w:val="decimal"/>
      <w:lvlText w:val="%5."/>
      <w:lvlJc w:val="left"/>
      <w:pPr>
        <w:ind w:left="2160" w:hanging="360"/>
      </w:pPr>
      <w:rPr>
        <w:rFonts w:ascii="Calibri" w:hAnsi="Calibri"/>
        <w:b/>
        <w:bCs/>
      </w:rPr>
    </w:lvl>
    <w:lvl w:ilvl="5">
      <w:start w:val="1"/>
      <w:numFmt w:val="decimal"/>
      <w:lvlText w:val="%6."/>
      <w:lvlJc w:val="left"/>
      <w:pPr>
        <w:ind w:left="2520" w:hanging="360"/>
      </w:pPr>
      <w:rPr>
        <w:rFonts w:ascii="Calibri" w:hAnsi="Calibri"/>
        <w:b/>
        <w:bCs/>
      </w:rPr>
    </w:lvl>
    <w:lvl w:ilvl="6">
      <w:start w:val="1"/>
      <w:numFmt w:val="decimal"/>
      <w:lvlText w:val="%7."/>
      <w:lvlJc w:val="left"/>
      <w:pPr>
        <w:ind w:left="2880" w:hanging="360"/>
      </w:pPr>
      <w:rPr>
        <w:rFonts w:ascii="Calibri" w:hAnsi="Calibri"/>
        <w:b/>
        <w:bCs/>
      </w:rPr>
    </w:lvl>
    <w:lvl w:ilvl="7">
      <w:start w:val="1"/>
      <w:numFmt w:val="decimal"/>
      <w:lvlText w:val="%8."/>
      <w:lvlJc w:val="left"/>
      <w:pPr>
        <w:ind w:left="3240" w:hanging="360"/>
      </w:pPr>
      <w:rPr>
        <w:rFonts w:ascii="Calibri" w:hAnsi="Calibri"/>
        <w:b/>
        <w:bCs/>
      </w:rPr>
    </w:lvl>
    <w:lvl w:ilvl="8">
      <w:start w:val="1"/>
      <w:numFmt w:val="decimal"/>
      <w:lvlText w:val="%9."/>
      <w:lvlJc w:val="left"/>
      <w:pPr>
        <w:ind w:left="3600" w:hanging="360"/>
      </w:pPr>
      <w:rPr>
        <w:rFonts w:ascii="Calibri" w:hAnsi="Calibri"/>
        <w:b/>
        <w:bCs/>
      </w:rPr>
    </w:lvl>
  </w:abstractNum>
  <w:abstractNum w:abstractNumId="12" w15:restartNumberingAfterBreak="0">
    <w:nsid w:val="3B3E04E0"/>
    <w:multiLevelType w:val="multilevel"/>
    <w:tmpl w:val="5F2C80EE"/>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E243563"/>
    <w:multiLevelType w:val="hybridMultilevel"/>
    <w:tmpl w:val="29CA99D6"/>
    <w:lvl w:ilvl="0" w:tplc="77881EAC">
      <w:start w:val="1"/>
      <w:numFmt w:val="decimal"/>
      <w:lvlText w:val="%1."/>
      <w:lvlJc w:val="left"/>
      <w:pPr>
        <w:ind w:left="720" w:hanging="360"/>
      </w:pPr>
      <w:rPr>
        <w:rFonts w:ascii="Calibri" w:hAnsi="Calibri" w:cs="Calibr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865114E"/>
    <w:multiLevelType w:val="hybridMultilevel"/>
    <w:tmpl w:val="F29E399E"/>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5" w15:restartNumberingAfterBreak="0">
    <w:nsid w:val="57884BF7"/>
    <w:multiLevelType w:val="hybridMultilevel"/>
    <w:tmpl w:val="EF24E5EA"/>
    <w:lvl w:ilvl="0" w:tplc="5220F7BC">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6" w15:restartNumberingAfterBreak="0">
    <w:nsid w:val="61E716A2"/>
    <w:multiLevelType w:val="multilevel"/>
    <w:tmpl w:val="FF9C88C2"/>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6AE94D03"/>
    <w:multiLevelType w:val="multilevel"/>
    <w:tmpl w:val="6EBCC4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C6B02E8"/>
    <w:multiLevelType w:val="multilevel"/>
    <w:tmpl w:val="7D1AC1DC"/>
    <w:lvl w:ilvl="0">
      <w:start w:val="1"/>
      <w:numFmt w:val="decimal"/>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9" w15:restartNumberingAfterBreak="0">
    <w:nsid w:val="6DA064AE"/>
    <w:multiLevelType w:val="multilevel"/>
    <w:tmpl w:val="749AA036"/>
    <w:lvl w:ilvl="0">
      <w:start w:val="1"/>
      <w:numFmt w:val="decimal"/>
      <w:lvlText w:val="%1)"/>
      <w:lvlJc w:val="left"/>
      <w:pPr>
        <w:ind w:left="720" w:hanging="360"/>
      </w:pPr>
      <w:rPr>
        <w:rFonts w:ascii="Calibri" w:hAnsi="Calibri"/>
        <w:b/>
        <w:bCs/>
      </w:rPr>
    </w:lvl>
    <w:lvl w:ilvl="1">
      <w:start w:val="1"/>
      <w:numFmt w:val="decimal"/>
      <w:lvlText w:val="%2)"/>
      <w:lvlJc w:val="left"/>
      <w:pPr>
        <w:ind w:left="1080" w:hanging="360"/>
      </w:pPr>
      <w:rPr>
        <w:rFonts w:ascii="Calibri" w:hAnsi="Calibri"/>
        <w:b/>
        <w:bCs/>
      </w:rPr>
    </w:lvl>
    <w:lvl w:ilvl="2">
      <w:start w:val="1"/>
      <w:numFmt w:val="decimal"/>
      <w:lvlText w:val="%3)"/>
      <w:lvlJc w:val="left"/>
      <w:pPr>
        <w:ind w:left="1440" w:hanging="360"/>
      </w:pPr>
      <w:rPr>
        <w:rFonts w:ascii="Calibri" w:hAnsi="Calibri"/>
        <w:b/>
        <w:bCs/>
      </w:rPr>
    </w:lvl>
    <w:lvl w:ilvl="3">
      <w:start w:val="1"/>
      <w:numFmt w:val="decimal"/>
      <w:lvlText w:val="%4)"/>
      <w:lvlJc w:val="left"/>
      <w:pPr>
        <w:ind w:left="1800" w:hanging="360"/>
      </w:pPr>
      <w:rPr>
        <w:rFonts w:ascii="Calibri" w:hAnsi="Calibri"/>
        <w:b/>
        <w:bCs/>
      </w:rPr>
    </w:lvl>
    <w:lvl w:ilvl="4">
      <w:start w:val="1"/>
      <w:numFmt w:val="decimal"/>
      <w:lvlText w:val="%5)"/>
      <w:lvlJc w:val="left"/>
      <w:pPr>
        <w:ind w:left="2160" w:hanging="360"/>
      </w:pPr>
      <w:rPr>
        <w:rFonts w:ascii="Calibri" w:hAnsi="Calibri"/>
        <w:b/>
        <w:bCs/>
      </w:rPr>
    </w:lvl>
    <w:lvl w:ilvl="5">
      <w:start w:val="1"/>
      <w:numFmt w:val="decimal"/>
      <w:lvlText w:val="%6)"/>
      <w:lvlJc w:val="left"/>
      <w:pPr>
        <w:ind w:left="2520" w:hanging="360"/>
      </w:pPr>
      <w:rPr>
        <w:rFonts w:ascii="Calibri" w:hAnsi="Calibri"/>
        <w:b/>
        <w:bCs/>
      </w:rPr>
    </w:lvl>
    <w:lvl w:ilvl="6">
      <w:start w:val="1"/>
      <w:numFmt w:val="decimal"/>
      <w:lvlText w:val="%7)"/>
      <w:lvlJc w:val="left"/>
      <w:pPr>
        <w:ind w:left="2880" w:hanging="360"/>
      </w:pPr>
      <w:rPr>
        <w:rFonts w:ascii="Calibri" w:hAnsi="Calibri"/>
        <w:b/>
        <w:bCs/>
      </w:rPr>
    </w:lvl>
    <w:lvl w:ilvl="7">
      <w:start w:val="1"/>
      <w:numFmt w:val="decimal"/>
      <w:lvlText w:val="%8)"/>
      <w:lvlJc w:val="left"/>
      <w:pPr>
        <w:ind w:left="3240" w:hanging="360"/>
      </w:pPr>
      <w:rPr>
        <w:rFonts w:ascii="Calibri" w:hAnsi="Calibri"/>
        <w:b/>
        <w:bCs/>
      </w:rPr>
    </w:lvl>
    <w:lvl w:ilvl="8">
      <w:start w:val="1"/>
      <w:numFmt w:val="decimal"/>
      <w:lvlText w:val="%9)"/>
      <w:lvlJc w:val="left"/>
      <w:pPr>
        <w:ind w:left="3600" w:hanging="360"/>
      </w:pPr>
      <w:rPr>
        <w:rFonts w:ascii="Calibri" w:hAnsi="Calibri"/>
        <w:b/>
        <w:bCs/>
      </w:rPr>
    </w:lvl>
  </w:abstractNum>
  <w:abstractNum w:abstractNumId="20" w15:restartNumberingAfterBreak="0">
    <w:nsid w:val="72225E7B"/>
    <w:multiLevelType w:val="multilevel"/>
    <w:tmpl w:val="E176F6E0"/>
    <w:styleLink w:val="WWNum2"/>
    <w:lvl w:ilvl="0">
      <w:numFmt w:val="bullet"/>
      <w:lvlText w:val=""/>
      <w:lvlJc w:val="left"/>
      <w:pPr>
        <w:ind w:left="1070" w:hanging="360"/>
      </w:pPr>
      <w:rPr>
        <w:rFonts w:ascii="Symbol" w:hAnsi="Symbol"/>
      </w:rPr>
    </w:lvl>
    <w:lvl w:ilvl="1">
      <w:numFmt w:val="bullet"/>
      <w:lvlText w:val="o"/>
      <w:lvlJc w:val="left"/>
      <w:pPr>
        <w:ind w:left="1790" w:hanging="360"/>
      </w:pPr>
      <w:rPr>
        <w:rFonts w:ascii="Courier New" w:hAnsi="Courier New" w:cs="Courier New"/>
      </w:rPr>
    </w:lvl>
    <w:lvl w:ilvl="2">
      <w:numFmt w:val="bullet"/>
      <w:lvlText w:val=""/>
      <w:lvlJc w:val="left"/>
      <w:pPr>
        <w:ind w:left="2510" w:hanging="360"/>
      </w:pPr>
      <w:rPr>
        <w:rFonts w:ascii="Wingdings" w:hAnsi="Wingdings"/>
      </w:rPr>
    </w:lvl>
    <w:lvl w:ilvl="3">
      <w:numFmt w:val="bullet"/>
      <w:lvlText w:val=""/>
      <w:lvlJc w:val="left"/>
      <w:pPr>
        <w:ind w:left="3230" w:hanging="360"/>
      </w:pPr>
      <w:rPr>
        <w:rFonts w:ascii="Symbol" w:hAnsi="Symbol"/>
      </w:rPr>
    </w:lvl>
    <w:lvl w:ilvl="4">
      <w:numFmt w:val="bullet"/>
      <w:lvlText w:val="o"/>
      <w:lvlJc w:val="left"/>
      <w:pPr>
        <w:ind w:left="3950" w:hanging="360"/>
      </w:pPr>
      <w:rPr>
        <w:rFonts w:ascii="Courier New" w:hAnsi="Courier New" w:cs="Courier New"/>
      </w:rPr>
    </w:lvl>
    <w:lvl w:ilvl="5">
      <w:numFmt w:val="bullet"/>
      <w:lvlText w:val=""/>
      <w:lvlJc w:val="left"/>
      <w:pPr>
        <w:ind w:left="4670" w:hanging="360"/>
      </w:pPr>
      <w:rPr>
        <w:rFonts w:ascii="Wingdings" w:hAnsi="Wingdings"/>
      </w:rPr>
    </w:lvl>
    <w:lvl w:ilvl="6">
      <w:numFmt w:val="bullet"/>
      <w:lvlText w:val=""/>
      <w:lvlJc w:val="left"/>
      <w:pPr>
        <w:ind w:left="5390" w:hanging="360"/>
      </w:pPr>
      <w:rPr>
        <w:rFonts w:ascii="Symbol" w:hAnsi="Symbol"/>
      </w:rPr>
    </w:lvl>
    <w:lvl w:ilvl="7">
      <w:numFmt w:val="bullet"/>
      <w:lvlText w:val="o"/>
      <w:lvlJc w:val="left"/>
      <w:pPr>
        <w:ind w:left="6110" w:hanging="360"/>
      </w:pPr>
      <w:rPr>
        <w:rFonts w:ascii="Courier New" w:hAnsi="Courier New" w:cs="Courier New"/>
      </w:rPr>
    </w:lvl>
    <w:lvl w:ilvl="8">
      <w:numFmt w:val="bullet"/>
      <w:lvlText w:val=""/>
      <w:lvlJc w:val="left"/>
      <w:pPr>
        <w:ind w:left="6830" w:hanging="360"/>
      </w:pPr>
      <w:rPr>
        <w:rFonts w:ascii="Wingdings" w:hAnsi="Wingdings"/>
      </w:rPr>
    </w:lvl>
  </w:abstractNum>
  <w:abstractNum w:abstractNumId="21" w15:restartNumberingAfterBreak="0">
    <w:nsid w:val="7A85035F"/>
    <w:multiLevelType w:val="multilevel"/>
    <w:tmpl w:val="196EEAA2"/>
    <w:lvl w:ilvl="0">
      <w:start w:val="1"/>
      <w:numFmt w:val="decimal"/>
      <w:lvlText w:val="%1)"/>
      <w:lvlJc w:val="left"/>
      <w:pPr>
        <w:ind w:left="720" w:hanging="360"/>
      </w:pPr>
      <w:rPr>
        <w:rFonts w:ascii="Calibri" w:hAnsi="Calibri"/>
        <w:b/>
        <w:bCs/>
      </w:rPr>
    </w:lvl>
    <w:lvl w:ilvl="1">
      <w:start w:val="1"/>
      <w:numFmt w:val="decimal"/>
      <w:lvlText w:val="%2)"/>
      <w:lvlJc w:val="left"/>
      <w:pPr>
        <w:ind w:left="1080" w:hanging="360"/>
      </w:pPr>
      <w:rPr>
        <w:rFonts w:ascii="Calibri" w:hAnsi="Calibri"/>
        <w:b/>
        <w:bCs/>
      </w:rPr>
    </w:lvl>
    <w:lvl w:ilvl="2">
      <w:start w:val="1"/>
      <w:numFmt w:val="decimal"/>
      <w:lvlText w:val="%3)"/>
      <w:lvlJc w:val="left"/>
      <w:pPr>
        <w:ind w:left="1440" w:hanging="360"/>
      </w:pPr>
      <w:rPr>
        <w:rFonts w:ascii="Calibri" w:hAnsi="Calibri"/>
        <w:b/>
        <w:bCs/>
      </w:rPr>
    </w:lvl>
    <w:lvl w:ilvl="3">
      <w:start w:val="1"/>
      <w:numFmt w:val="decimal"/>
      <w:lvlText w:val="%4)"/>
      <w:lvlJc w:val="left"/>
      <w:pPr>
        <w:ind w:left="1800" w:hanging="360"/>
      </w:pPr>
      <w:rPr>
        <w:rFonts w:ascii="Calibri" w:hAnsi="Calibri"/>
        <w:b/>
        <w:bCs/>
      </w:rPr>
    </w:lvl>
    <w:lvl w:ilvl="4">
      <w:start w:val="1"/>
      <w:numFmt w:val="decimal"/>
      <w:lvlText w:val="%5)"/>
      <w:lvlJc w:val="left"/>
      <w:pPr>
        <w:ind w:left="2160" w:hanging="360"/>
      </w:pPr>
      <w:rPr>
        <w:rFonts w:ascii="Calibri" w:hAnsi="Calibri"/>
        <w:b/>
        <w:bCs/>
      </w:rPr>
    </w:lvl>
    <w:lvl w:ilvl="5">
      <w:start w:val="1"/>
      <w:numFmt w:val="decimal"/>
      <w:lvlText w:val="%6)"/>
      <w:lvlJc w:val="left"/>
      <w:pPr>
        <w:ind w:left="2520" w:hanging="360"/>
      </w:pPr>
      <w:rPr>
        <w:rFonts w:ascii="Calibri" w:hAnsi="Calibri"/>
        <w:b/>
        <w:bCs/>
      </w:rPr>
    </w:lvl>
    <w:lvl w:ilvl="6">
      <w:start w:val="1"/>
      <w:numFmt w:val="decimal"/>
      <w:lvlText w:val="%7)"/>
      <w:lvlJc w:val="left"/>
      <w:pPr>
        <w:ind w:left="2880" w:hanging="360"/>
      </w:pPr>
      <w:rPr>
        <w:rFonts w:ascii="Calibri" w:hAnsi="Calibri"/>
        <w:b/>
        <w:bCs/>
      </w:rPr>
    </w:lvl>
    <w:lvl w:ilvl="7">
      <w:start w:val="1"/>
      <w:numFmt w:val="decimal"/>
      <w:lvlText w:val="%8)"/>
      <w:lvlJc w:val="left"/>
      <w:pPr>
        <w:ind w:left="3240" w:hanging="360"/>
      </w:pPr>
      <w:rPr>
        <w:rFonts w:ascii="Calibri" w:hAnsi="Calibri"/>
        <w:b/>
        <w:bCs/>
      </w:rPr>
    </w:lvl>
    <w:lvl w:ilvl="8">
      <w:start w:val="1"/>
      <w:numFmt w:val="decimal"/>
      <w:lvlText w:val="%9)"/>
      <w:lvlJc w:val="left"/>
      <w:pPr>
        <w:ind w:left="3600" w:hanging="360"/>
      </w:pPr>
      <w:rPr>
        <w:rFonts w:ascii="Calibri" w:hAnsi="Calibri"/>
        <w:b/>
        <w:bCs/>
      </w:rPr>
    </w:lvl>
  </w:abstractNum>
  <w:abstractNum w:abstractNumId="22" w15:restartNumberingAfterBreak="0">
    <w:nsid w:val="7EDA405C"/>
    <w:multiLevelType w:val="multilevel"/>
    <w:tmpl w:val="8C2E67B8"/>
    <w:lvl w:ilvl="0">
      <w:start w:val="1"/>
      <w:numFmt w:val="decimal"/>
      <w:lvlText w:val="%1."/>
      <w:lvlJc w:val="left"/>
      <w:pPr>
        <w:tabs>
          <w:tab w:val="num" w:pos="0"/>
        </w:tabs>
        <w:ind w:left="1440" w:hanging="360"/>
      </w:pPr>
      <w:rPr>
        <w:rFonts w:ascii="Calibri" w:eastAsia="Times New Roman" w:hAnsi="Calibri" w:cs="Calibri"/>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969242723">
    <w:abstractNumId w:val="9"/>
  </w:num>
  <w:num w:numId="2" w16cid:durableId="1146051729">
    <w:abstractNumId w:val="20"/>
  </w:num>
  <w:num w:numId="3" w16cid:durableId="243147192">
    <w:abstractNumId w:val="18"/>
  </w:num>
  <w:num w:numId="4" w16cid:durableId="183328304">
    <w:abstractNumId w:val="12"/>
  </w:num>
  <w:num w:numId="5" w16cid:durableId="889413573">
    <w:abstractNumId w:val="11"/>
  </w:num>
  <w:num w:numId="6" w16cid:durableId="305286224">
    <w:abstractNumId w:val="21"/>
  </w:num>
  <w:num w:numId="7" w16cid:durableId="1511020637">
    <w:abstractNumId w:val="10"/>
  </w:num>
  <w:num w:numId="8" w16cid:durableId="320306096">
    <w:abstractNumId w:val="19"/>
  </w:num>
  <w:num w:numId="9" w16cid:durableId="1240864692">
    <w:abstractNumId w:val="2"/>
  </w:num>
  <w:num w:numId="10" w16cid:durableId="2011831799">
    <w:abstractNumId w:val="17"/>
  </w:num>
  <w:num w:numId="11" w16cid:durableId="1786731253">
    <w:abstractNumId w:val="16"/>
  </w:num>
  <w:num w:numId="12" w16cid:durableId="1315985302">
    <w:abstractNumId w:val="22"/>
  </w:num>
  <w:num w:numId="13" w16cid:durableId="1486893533">
    <w:abstractNumId w:val="3"/>
  </w:num>
  <w:num w:numId="14" w16cid:durableId="234825970">
    <w:abstractNumId w:val="5"/>
  </w:num>
  <w:num w:numId="15" w16cid:durableId="320811717">
    <w:abstractNumId w:val="8"/>
  </w:num>
  <w:num w:numId="16" w16cid:durableId="1246306552">
    <w:abstractNumId w:val="4"/>
  </w:num>
  <w:num w:numId="17" w16cid:durableId="126516178">
    <w:abstractNumId w:val="0"/>
  </w:num>
  <w:num w:numId="18" w16cid:durableId="784933149">
    <w:abstractNumId w:val="1"/>
  </w:num>
  <w:num w:numId="19" w16cid:durableId="70734106">
    <w:abstractNumId w:val="14"/>
  </w:num>
  <w:num w:numId="20" w16cid:durableId="736853743">
    <w:abstractNumId w:val="15"/>
  </w:num>
  <w:num w:numId="21" w16cid:durableId="1817641721">
    <w:abstractNumId w:val="13"/>
  </w:num>
  <w:num w:numId="22" w16cid:durableId="1357804035">
    <w:abstractNumId w:val="6"/>
  </w:num>
  <w:num w:numId="23" w16cid:durableId="20489414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3002"/>
    <w:rsid w:val="00021E7C"/>
    <w:rsid w:val="00096437"/>
    <w:rsid w:val="00193145"/>
    <w:rsid w:val="002513BE"/>
    <w:rsid w:val="003A1602"/>
    <w:rsid w:val="003B1FDF"/>
    <w:rsid w:val="00412DE7"/>
    <w:rsid w:val="00425362"/>
    <w:rsid w:val="00477255"/>
    <w:rsid w:val="0049292F"/>
    <w:rsid w:val="0051771B"/>
    <w:rsid w:val="00547060"/>
    <w:rsid w:val="00547D54"/>
    <w:rsid w:val="005B66BB"/>
    <w:rsid w:val="006933EE"/>
    <w:rsid w:val="006A6FE9"/>
    <w:rsid w:val="00775C87"/>
    <w:rsid w:val="00782375"/>
    <w:rsid w:val="007F7731"/>
    <w:rsid w:val="009A2FFC"/>
    <w:rsid w:val="00A43385"/>
    <w:rsid w:val="00B606B5"/>
    <w:rsid w:val="00BF3FFD"/>
    <w:rsid w:val="00C55B32"/>
    <w:rsid w:val="00C60B1E"/>
    <w:rsid w:val="00CB0783"/>
    <w:rsid w:val="00D140A4"/>
    <w:rsid w:val="00D20AC4"/>
    <w:rsid w:val="00D546C9"/>
    <w:rsid w:val="00D66C93"/>
    <w:rsid w:val="00D760D4"/>
    <w:rsid w:val="00D83002"/>
    <w:rsid w:val="00FD2DD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21940"/>
  <w15:docId w15:val="{886B3397-5478-4020-8495-C46881817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Mangal"/>
        <w:kern w:val="3"/>
        <w:sz w:val="24"/>
        <w:szCs w:val="24"/>
        <w:lang w:val="pl-PL"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qFormat/>
    <w:pPr>
      <w:suppressAutoHyphens/>
    </w:pPr>
  </w:style>
  <w:style w:type="paragraph" w:customStyle="1" w:styleId="Heading">
    <w:name w:val="Heading"/>
    <w:basedOn w:val="Standard"/>
    <w:next w:val="Textbody"/>
    <w:pPr>
      <w:keepNext/>
      <w:spacing w:before="240" w:after="120"/>
    </w:pPr>
    <w:rPr>
      <w:rFonts w:ascii="Arial" w:eastAsia="Microsoft YaHei" w:hAnsi="Arial"/>
      <w:sz w:val="28"/>
      <w:szCs w:val="28"/>
    </w:rPr>
  </w:style>
  <w:style w:type="paragraph" w:customStyle="1" w:styleId="Textbody">
    <w:name w:val="Text body"/>
    <w:basedOn w:val="Standard"/>
    <w:pPr>
      <w:spacing w:after="120"/>
    </w:pPr>
  </w:style>
  <w:style w:type="paragraph" w:styleId="Lista">
    <w:name w:val="List"/>
    <w:basedOn w:val="Textbody"/>
  </w:style>
  <w:style w:type="paragraph" w:styleId="Legenda">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HeaderandFooter">
    <w:name w:val="Header and Footer"/>
    <w:basedOn w:val="Standard"/>
    <w:pPr>
      <w:suppressLineNumbers/>
      <w:tabs>
        <w:tab w:val="center" w:pos="4817"/>
        <w:tab w:val="right" w:pos="9634"/>
      </w:tabs>
    </w:pPr>
  </w:style>
  <w:style w:type="paragraph" w:styleId="Stopka">
    <w:name w:val="footer"/>
    <w:basedOn w:val="HeaderandFooter"/>
  </w:style>
  <w:style w:type="paragraph" w:styleId="Akapitzlist">
    <w:name w:val="List Paragraph"/>
    <w:aliases w:val="wypunktowanie,Asia 2  Akapit z listą,tekst normalny,.TEKST,...tekst podstawowy,Poziom2,EST_akapit z listą,Numerowanie,Akapit z listą BS,Kolorowa lista — akcent 11,CW_Lista,normalny tekst,Nagłowek 3,L1,Preambuła,Dot pt,F5 List Paragraph,lp"/>
    <w:basedOn w:val="Standard"/>
    <w:link w:val="AkapitzlistZnak"/>
    <w:qFormat/>
    <w:pPr>
      <w:ind w:left="720"/>
    </w:pPr>
  </w:style>
  <w:style w:type="character" w:customStyle="1" w:styleId="BulletSymbols">
    <w:name w:val="Bullet Symbols"/>
    <w:rPr>
      <w:rFonts w:ascii="OpenSymbol" w:eastAsia="OpenSymbol" w:hAnsi="OpenSymbol" w:cs="OpenSymbol"/>
    </w:rPr>
  </w:style>
  <w:style w:type="character" w:customStyle="1" w:styleId="NumberingSymbols">
    <w:name w:val="Numbering Symbols"/>
    <w:rPr>
      <w:rFonts w:ascii="Calibri" w:eastAsia="Calibri" w:hAnsi="Calibri" w:cs="Calibri"/>
      <w:b/>
      <w:bCs/>
    </w:rPr>
  </w:style>
  <w:style w:type="character" w:customStyle="1" w:styleId="Internetlink">
    <w:name w:val="Internet link"/>
    <w:rPr>
      <w:color w:val="000080"/>
      <w:u w:val="single"/>
    </w:rPr>
  </w:style>
  <w:style w:type="paragraph" w:styleId="Tekstpodstawowy">
    <w:name w:val="Body Text"/>
    <w:basedOn w:val="Normalny"/>
    <w:pPr>
      <w:widowControl/>
      <w:spacing w:after="120"/>
      <w:textAlignment w:val="auto"/>
    </w:pPr>
    <w:rPr>
      <w:rFonts w:eastAsia="Times New Roman" w:cs="Times New Roman"/>
      <w:kern w:val="0"/>
      <w:lang w:bidi="ar-SA"/>
    </w:rPr>
  </w:style>
  <w:style w:type="character" w:customStyle="1" w:styleId="TekstpodstawowyZnak">
    <w:name w:val="Tekst podstawowy Znak"/>
    <w:basedOn w:val="Domylnaczcionkaakapitu"/>
    <w:rPr>
      <w:rFonts w:eastAsia="Times New Roman" w:cs="Times New Roman"/>
      <w:kern w:val="0"/>
      <w:lang w:bidi="ar-SA"/>
    </w:rPr>
  </w:style>
  <w:style w:type="character" w:customStyle="1" w:styleId="Domylnaczcionkaakapitu1">
    <w:name w:val="Domyślna czcionka akapitu1"/>
  </w:style>
  <w:style w:type="paragraph" w:styleId="Nagwek">
    <w:name w:val="header"/>
    <w:basedOn w:val="Normalny"/>
    <w:pPr>
      <w:tabs>
        <w:tab w:val="center" w:pos="4536"/>
        <w:tab w:val="right" w:pos="9072"/>
      </w:tabs>
    </w:pPr>
    <w:rPr>
      <w:szCs w:val="21"/>
    </w:rPr>
  </w:style>
  <w:style w:type="character" w:customStyle="1" w:styleId="NagwekZnak">
    <w:name w:val="Nagłówek Znak"/>
    <w:basedOn w:val="Domylnaczcionkaakapitu"/>
    <w:rPr>
      <w:szCs w:val="21"/>
    </w:rPr>
  </w:style>
  <w:style w:type="paragraph" w:customStyle="1" w:styleId="Tekstpodstawowy22">
    <w:name w:val="Tekst podstawowy 22"/>
    <w:basedOn w:val="Normalny"/>
    <w:pPr>
      <w:widowControl/>
      <w:spacing w:line="100" w:lineRule="atLeast"/>
      <w:jc w:val="both"/>
      <w:textAlignment w:val="top"/>
    </w:pPr>
    <w:rPr>
      <w:rFonts w:eastAsia="Times New Roman" w:cs="Times New Roman"/>
      <w:szCs w:val="20"/>
      <w:lang w:bidi="ar-SA"/>
    </w:rPr>
  </w:style>
  <w:style w:type="numbering" w:customStyle="1" w:styleId="WWNum1">
    <w:name w:val="WWNum1"/>
    <w:basedOn w:val="Bezlisty"/>
    <w:pPr>
      <w:numPr>
        <w:numId w:val="1"/>
      </w:numPr>
    </w:pPr>
  </w:style>
  <w:style w:type="numbering" w:customStyle="1" w:styleId="WWNum2">
    <w:name w:val="WWNum2"/>
    <w:basedOn w:val="Bezlisty"/>
    <w:pPr>
      <w:numPr>
        <w:numId w:val="2"/>
      </w:numPr>
    </w:pPr>
  </w:style>
  <w:style w:type="character" w:customStyle="1" w:styleId="AkapitzlistZnak">
    <w:name w:val="Akapit z listą Znak"/>
    <w:aliases w:val="wypunktowanie Znak,Asia 2  Akapit z listą Znak,tekst normalny Znak,.TEKST Znak,...tekst podstawowy Znak,Poziom2 Znak,EST_akapit z listą Znak,Numerowanie Znak,Akapit z listą BS Znak,Kolorowa lista — akcent 11 Znak,CW_Lista Znak"/>
    <w:link w:val="Akapitzlist"/>
    <w:uiPriority w:val="34"/>
    <w:qFormat/>
    <w:locked/>
    <w:rsid w:val="00412DE7"/>
  </w:style>
  <w:style w:type="character" w:styleId="Hipercze">
    <w:name w:val="Hyperlink"/>
    <w:rsid w:val="00775C87"/>
    <w:rPr>
      <w:color w:val="0000FF"/>
      <w:u w:val="single"/>
    </w:rPr>
  </w:style>
  <w:style w:type="paragraph" w:customStyle="1" w:styleId="Tekstpodstawowy21">
    <w:name w:val="Tekst podstawowy 21"/>
    <w:basedOn w:val="Normalny"/>
    <w:rsid w:val="00425362"/>
    <w:pPr>
      <w:widowControl/>
      <w:autoSpaceDE w:val="0"/>
      <w:autoSpaceDN/>
      <w:jc w:val="both"/>
      <w:textAlignment w:val="auto"/>
    </w:pPr>
    <w:rPr>
      <w:rFonts w:eastAsia="Times New Roman" w:cs="Times New Roman"/>
      <w:kern w:val="0"/>
      <w:szCs w:val="20"/>
      <w:lang w:val="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starostwo@powiat.tarnow.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tarostwo@powiat.tarnow.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1B3357-90D2-4780-9FD8-8CD7816F0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8</Pages>
  <Words>2064</Words>
  <Characters>12387</Characters>
  <Application>Microsoft Office Word</Application>
  <DocSecurity>0</DocSecurity>
  <Lines>103</Lines>
  <Paragraphs>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Jadwiga Iwaniec</dc:creator>
  <cp:lastModifiedBy>Katarzyna Skóra</cp:lastModifiedBy>
  <cp:revision>17</cp:revision>
  <cp:lastPrinted>2026-08-20T08:20:00Z</cp:lastPrinted>
  <dcterms:created xsi:type="dcterms:W3CDTF">2026-06-29T09:05:00Z</dcterms:created>
  <dcterms:modified xsi:type="dcterms:W3CDTF">2026-08-24T12:36:00Z</dcterms:modified>
</cp:coreProperties>
</file>